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85" w:rsidRPr="00106698" w:rsidRDefault="00C77185" w:rsidP="00106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6698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</w:t>
      </w:r>
      <w:r w:rsidR="00106698">
        <w:rPr>
          <w:rFonts w:ascii="Times New Roman" w:hAnsi="Times New Roman" w:cs="Times New Roman"/>
          <w:sz w:val="28"/>
          <w:szCs w:val="28"/>
        </w:rPr>
        <w:t>РФ</w:t>
      </w:r>
    </w:p>
    <w:p w:rsidR="00D82D56" w:rsidRPr="00106698" w:rsidRDefault="00D82D56" w:rsidP="00106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669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82D56" w:rsidRPr="00106698" w:rsidRDefault="00D82D56" w:rsidP="00106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6698">
        <w:rPr>
          <w:rFonts w:ascii="Times New Roman" w:hAnsi="Times New Roman" w:cs="Times New Roman"/>
          <w:sz w:val="28"/>
          <w:szCs w:val="28"/>
        </w:rPr>
        <w:t>«ДАГЕСТАНСКИЙ ГОСУДАРСТВЕННЫЙ УНИВЕРСИТЕТ»</w:t>
      </w:r>
    </w:p>
    <w:p w:rsidR="00D82D56" w:rsidRPr="00106698" w:rsidRDefault="00D82D56" w:rsidP="00106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6698">
        <w:rPr>
          <w:rFonts w:ascii="Times New Roman" w:hAnsi="Times New Roman" w:cs="Times New Roman"/>
          <w:sz w:val="28"/>
          <w:szCs w:val="28"/>
        </w:rPr>
        <w:t xml:space="preserve">ФИЛОЛОГИЧЕСКИЙ ФАКУЛЬТЕТ </w:t>
      </w:r>
    </w:p>
    <w:p w:rsidR="00D82D56" w:rsidRPr="00106698" w:rsidRDefault="00D82D56" w:rsidP="00106698">
      <w:pPr>
        <w:pStyle w:val="Style26"/>
        <w:widowControl/>
        <w:spacing w:line="276" w:lineRule="auto"/>
        <w:rPr>
          <w:rStyle w:val="FontStyle59"/>
          <w:sz w:val="28"/>
          <w:szCs w:val="28"/>
        </w:rPr>
      </w:pPr>
    </w:p>
    <w:p w:rsidR="00D82D56" w:rsidRPr="00106698" w:rsidRDefault="00D82D56" w:rsidP="00106698">
      <w:pPr>
        <w:pStyle w:val="Style26"/>
        <w:widowControl/>
        <w:spacing w:line="276" w:lineRule="auto"/>
        <w:jc w:val="center"/>
        <w:rPr>
          <w:rStyle w:val="FontStyle59"/>
          <w:sz w:val="28"/>
          <w:szCs w:val="28"/>
        </w:rPr>
      </w:pPr>
    </w:p>
    <w:p w:rsidR="00AB2440" w:rsidRPr="00106698" w:rsidRDefault="00AB2440" w:rsidP="00106698">
      <w:pPr>
        <w:pStyle w:val="Style26"/>
        <w:widowControl/>
        <w:spacing w:line="276" w:lineRule="auto"/>
        <w:jc w:val="center"/>
        <w:rPr>
          <w:rStyle w:val="FontStyle59"/>
          <w:sz w:val="28"/>
          <w:szCs w:val="28"/>
        </w:rPr>
      </w:pPr>
    </w:p>
    <w:p w:rsidR="00AB2440" w:rsidRPr="00106698" w:rsidRDefault="00AB2440" w:rsidP="00106698">
      <w:pPr>
        <w:pStyle w:val="Style26"/>
        <w:widowControl/>
        <w:spacing w:line="276" w:lineRule="auto"/>
        <w:jc w:val="center"/>
        <w:rPr>
          <w:rStyle w:val="FontStyle59"/>
          <w:sz w:val="28"/>
          <w:szCs w:val="28"/>
        </w:rPr>
      </w:pPr>
    </w:p>
    <w:p w:rsidR="006B33E5" w:rsidRDefault="00D82D56" w:rsidP="00106698">
      <w:pPr>
        <w:pStyle w:val="Style26"/>
        <w:widowControl/>
        <w:spacing w:line="276" w:lineRule="auto"/>
        <w:jc w:val="center"/>
        <w:rPr>
          <w:rStyle w:val="FontStyle59"/>
          <w:sz w:val="28"/>
          <w:szCs w:val="28"/>
        </w:rPr>
      </w:pPr>
      <w:r w:rsidRPr="00106698">
        <w:rPr>
          <w:rStyle w:val="FontStyle59"/>
          <w:sz w:val="28"/>
          <w:szCs w:val="28"/>
        </w:rPr>
        <w:t xml:space="preserve">ПРОГРАММА </w:t>
      </w:r>
    </w:p>
    <w:p w:rsidR="006B33E5" w:rsidRDefault="006B33E5" w:rsidP="00106698">
      <w:pPr>
        <w:pStyle w:val="Style26"/>
        <w:widowControl/>
        <w:spacing w:line="276" w:lineRule="auto"/>
        <w:jc w:val="center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>ПО ПРОИЗВОДСТВЕННОЙ ПРАКТИКЕ</w:t>
      </w:r>
    </w:p>
    <w:p w:rsidR="00D82D56" w:rsidRPr="00106698" w:rsidRDefault="00D82D56" w:rsidP="00106698">
      <w:pPr>
        <w:pStyle w:val="Style26"/>
        <w:widowControl/>
        <w:spacing w:line="276" w:lineRule="auto"/>
        <w:jc w:val="center"/>
        <w:rPr>
          <w:rStyle w:val="FontStyle59"/>
          <w:b w:val="0"/>
          <w:i/>
          <w:sz w:val="28"/>
          <w:szCs w:val="28"/>
        </w:rPr>
      </w:pPr>
      <w:r w:rsidRPr="00106698">
        <w:rPr>
          <w:rStyle w:val="FontStyle59"/>
          <w:sz w:val="28"/>
          <w:szCs w:val="28"/>
        </w:rPr>
        <w:t>ПЕДАГОГИЧЕСК</w:t>
      </w:r>
      <w:r w:rsidR="006B33E5">
        <w:rPr>
          <w:rStyle w:val="FontStyle59"/>
          <w:sz w:val="28"/>
          <w:szCs w:val="28"/>
        </w:rPr>
        <w:t>АЯ</w:t>
      </w:r>
    </w:p>
    <w:p w:rsidR="00D82D56" w:rsidRPr="00106698" w:rsidRDefault="00D82D56" w:rsidP="00106698">
      <w:pPr>
        <w:pStyle w:val="Style26"/>
        <w:widowControl/>
        <w:tabs>
          <w:tab w:val="left" w:leader="underscore" w:pos="5539"/>
        </w:tabs>
        <w:spacing w:line="276" w:lineRule="auto"/>
        <w:jc w:val="center"/>
        <w:rPr>
          <w:rStyle w:val="FontStyle59"/>
          <w:sz w:val="28"/>
          <w:szCs w:val="28"/>
        </w:rPr>
      </w:pPr>
    </w:p>
    <w:p w:rsidR="00D82D56" w:rsidRPr="00106698" w:rsidRDefault="00D82D56" w:rsidP="00106698">
      <w:pPr>
        <w:pStyle w:val="Style26"/>
        <w:widowControl/>
        <w:tabs>
          <w:tab w:val="left" w:leader="underscore" w:pos="5539"/>
        </w:tabs>
        <w:spacing w:line="276" w:lineRule="auto"/>
        <w:jc w:val="center"/>
        <w:rPr>
          <w:rStyle w:val="FontStyle59"/>
          <w:sz w:val="28"/>
          <w:szCs w:val="28"/>
        </w:rPr>
      </w:pPr>
    </w:p>
    <w:p w:rsidR="00D82D56" w:rsidRPr="00106698" w:rsidRDefault="00D82D56" w:rsidP="00106698">
      <w:pPr>
        <w:pStyle w:val="Style26"/>
        <w:widowControl/>
        <w:tabs>
          <w:tab w:val="left" w:leader="underscore" w:pos="5539"/>
        </w:tabs>
        <w:spacing w:line="276" w:lineRule="auto"/>
        <w:jc w:val="center"/>
        <w:rPr>
          <w:rStyle w:val="FontStyle59"/>
          <w:b w:val="0"/>
          <w:sz w:val="28"/>
          <w:szCs w:val="28"/>
        </w:rPr>
      </w:pPr>
      <w:r w:rsidRPr="00106698">
        <w:rPr>
          <w:rStyle w:val="FontStyle59"/>
          <w:sz w:val="28"/>
          <w:szCs w:val="28"/>
        </w:rPr>
        <w:t xml:space="preserve">Кафедра печатных СМИ филологического факультета </w:t>
      </w:r>
    </w:p>
    <w:p w:rsidR="00D82D56" w:rsidRPr="00106698" w:rsidRDefault="00D82D56" w:rsidP="00106698">
      <w:pPr>
        <w:pStyle w:val="Style26"/>
        <w:widowControl/>
        <w:tabs>
          <w:tab w:val="left" w:leader="underscore" w:pos="5539"/>
        </w:tabs>
        <w:spacing w:line="276" w:lineRule="auto"/>
        <w:jc w:val="center"/>
        <w:rPr>
          <w:rStyle w:val="FontStyle59"/>
          <w:b w:val="0"/>
          <w:sz w:val="28"/>
          <w:szCs w:val="28"/>
        </w:rPr>
      </w:pPr>
      <w:r w:rsidRPr="00106698">
        <w:rPr>
          <w:rStyle w:val="FontStyle59"/>
          <w:sz w:val="28"/>
          <w:szCs w:val="28"/>
        </w:rPr>
        <w:t>Образовательная программа</w:t>
      </w:r>
    </w:p>
    <w:p w:rsidR="00D82D56" w:rsidRPr="00106698" w:rsidRDefault="00D82D56" w:rsidP="0010669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106698">
        <w:rPr>
          <w:b/>
          <w:bCs/>
          <w:sz w:val="28"/>
          <w:szCs w:val="28"/>
        </w:rPr>
        <w:t>42.04.02 Журналистика</w:t>
      </w:r>
    </w:p>
    <w:p w:rsidR="00D82D56" w:rsidRPr="00106698" w:rsidRDefault="00D82D56" w:rsidP="00106698">
      <w:pPr>
        <w:pStyle w:val="Default"/>
        <w:spacing w:line="276" w:lineRule="auto"/>
        <w:jc w:val="center"/>
        <w:rPr>
          <w:sz w:val="28"/>
          <w:szCs w:val="28"/>
        </w:rPr>
      </w:pPr>
    </w:p>
    <w:p w:rsidR="00D82D56" w:rsidRPr="00106698" w:rsidRDefault="00D82D56" w:rsidP="00106698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106698">
        <w:rPr>
          <w:b/>
          <w:sz w:val="28"/>
          <w:szCs w:val="28"/>
        </w:rPr>
        <w:t xml:space="preserve">Направленность (профиль) программы </w:t>
      </w:r>
    </w:p>
    <w:p w:rsidR="00D82D56" w:rsidRPr="00106698" w:rsidRDefault="00D82D56" w:rsidP="00106698">
      <w:pPr>
        <w:pStyle w:val="Default"/>
        <w:spacing w:line="276" w:lineRule="auto"/>
        <w:jc w:val="center"/>
        <w:rPr>
          <w:sz w:val="28"/>
          <w:szCs w:val="28"/>
        </w:rPr>
      </w:pPr>
      <w:r w:rsidRPr="00106698">
        <w:rPr>
          <w:bCs/>
          <w:sz w:val="28"/>
          <w:szCs w:val="28"/>
        </w:rPr>
        <w:t>Политическая журналистика</w:t>
      </w:r>
    </w:p>
    <w:p w:rsidR="00D82D56" w:rsidRPr="00106698" w:rsidRDefault="00D82D56" w:rsidP="00106698">
      <w:pPr>
        <w:pStyle w:val="Default"/>
        <w:spacing w:line="276" w:lineRule="auto"/>
        <w:jc w:val="center"/>
        <w:rPr>
          <w:sz w:val="28"/>
          <w:szCs w:val="28"/>
        </w:rPr>
      </w:pPr>
    </w:p>
    <w:p w:rsidR="00D82D56" w:rsidRPr="00106698" w:rsidRDefault="00D82D56" w:rsidP="00106698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106698">
        <w:rPr>
          <w:b/>
          <w:sz w:val="28"/>
          <w:szCs w:val="28"/>
        </w:rPr>
        <w:t>Уровень высшего образования -</w:t>
      </w:r>
    </w:p>
    <w:p w:rsidR="00D82D56" w:rsidRPr="00106698" w:rsidRDefault="00D82D56" w:rsidP="00106698">
      <w:pPr>
        <w:pStyle w:val="Default"/>
        <w:spacing w:line="276" w:lineRule="auto"/>
        <w:jc w:val="center"/>
        <w:rPr>
          <w:sz w:val="28"/>
          <w:szCs w:val="28"/>
        </w:rPr>
      </w:pPr>
      <w:r w:rsidRPr="00106698">
        <w:rPr>
          <w:sz w:val="28"/>
          <w:szCs w:val="28"/>
        </w:rPr>
        <w:t>магистратура</w:t>
      </w:r>
    </w:p>
    <w:p w:rsidR="00D82D56" w:rsidRPr="00106698" w:rsidRDefault="00D82D56" w:rsidP="00106698">
      <w:pPr>
        <w:pStyle w:val="Default"/>
        <w:spacing w:line="276" w:lineRule="auto"/>
        <w:jc w:val="center"/>
        <w:rPr>
          <w:b/>
          <w:i/>
          <w:iCs/>
          <w:sz w:val="28"/>
          <w:szCs w:val="28"/>
        </w:rPr>
      </w:pPr>
    </w:p>
    <w:p w:rsidR="00D82D56" w:rsidRPr="00106698" w:rsidRDefault="00D82D56" w:rsidP="00106698">
      <w:pPr>
        <w:pStyle w:val="Default"/>
        <w:spacing w:line="276" w:lineRule="auto"/>
        <w:jc w:val="center"/>
        <w:rPr>
          <w:sz w:val="28"/>
          <w:szCs w:val="28"/>
        </w:rPr>
      </w:pPr>
      <w:r w:rsidRPr="00106698">
        <w:rPr>
          <w:sz w:val="28"/>
          <w:szCs w:val="28"/>
        </w:rPr>
        <w:t>Форма обучения</w:t>
      </w:r>
    </w:p>
    <w:p w:rsidR="00D82D56" w:rsidRPr="00106698" w:rsidRDefault="00320D41" w:rsidP="0010669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106698">
        <w:rPr>
          <w:b/>
          <w:bCs/>
          <w:sz w:val="28"/>
          <w:szCs w:val="28"/>
        </w:rPr>
        <w:t>о</w:t>
      </w:r>
      <w:r w:rsidR="00D82D56" w:rsidRPr="00106698">
        <w:rPr>
          <w:b/>
          <w:bCs/>
          <w:sz w:val="28"/>
          <w:szCs w:val="28"/>
        </w:rPr>
        <w:t>чная</w:t>
      </w:r>
      <w:r w:rsidRPr="00106698">
        <w:rPr>
          <w:b/>
          <w:bCs/>
          <w:sz w:val="28"/>
          <w:szCs w:val="28"/>
        </w:rPr>
        <w:t>, заочная</w:t>
      </w:r>
    </w:p>
    <w:p w:rsidR="00D82D56" w:rsidRPr="00106698" w:rsidRDefault="00D82D56" w:rsidP="00106698">
      <w:pPr>
        <w:pStyle w:val="Default"/>
        <w:spacing w:line="276" w:lineRule="auto"/>
        <w:rPr>
          <w:sz w:val="28"/>
          <w:szCs w:val="28"/>
        </w:rPr>
      </w:pPr>
    </w:p>
    <w:p w:rsidR="00D82D56" w:rsidRPr="00106698" w:rsidRDefault="00D82D56" w:rsidP="00106698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106698">
        <w:rPr>
          <w:b/>
          <w:sz w:val="28"/>
          <w:szCs w:val="28"/>
        </w:rPr>
        <w:t>Статус дисциплины:</w:t>
      </w:r>
    </w:p>
    <w:p w:rsidR="00D82D56" w:rsidRPr="00106698" w:rsidRDefault="00D82D56" w:rsidP="00106698">
      <w:pPr>
        <w:pStyle w:val="Default"/>
        <w:spacing w:line="276" w:lineRule="auto"/>
        <w:jc w:val="center"/>
        <w:rPr>
          <w:sz w:val="28"/>
          <w:szCs w:val="28"/>
        </w:rPr>
      </w:pPr>
      <w:r w:rsidRPr="00106698">
        <w:rPr>
          <w:sz w:val="28"/>
          <w:szCs w:val="28"/>
        </w:rPr>
        <w:t>входит в часть ОПОП,</w:t>
      </w:r>
    </w:p>
    <w:p w:rsidR="00D82D56" w:rsidRPr="00106698" w:rsidRDefault="00D82D56" w:rsidP="00106698">
      <w:pPr>
        <w:pStyle w:val="Default"/>
        <w:spacing w:line="276" w:lineRule="auto"/>
        <w:jc w:val="center"/>
        <w:rPr>
          <w:sz w:val="28"/>
          <w:szCs w:val="28"/>
        </w:rPr>
      </w:pPr>
      <w:r w:rsidRPr="00106698">
        <w:rPr>
          <w:sz w:val="28"/>
          <w:szCs w:val="28"/>
        </w:rPr>
        <w:t>формируемую участниками образовательных отношений.</w:t>
      </w:r>
    </w:p>
    <w:p w:rsidR="00D82D56" w:rsidRPr="00106698" w:rsidRDefault="00D82D56" w:rsidP="00106698">
      <w:pPr>
        <w:pStyle w:val="Style26"/>
        <w:widowControl/>
        <w:spacing w:line="276" w:lineRule="auto"/>
        <w:jc w:val="center"/>
        <w:rPr>
          <w:i/>
          <w:sz w:val="28"/>
          <w:szCs w:val="28"/>
        </w:rPr>
      </w:pPr>
    </w:p>
    <w:p w:rsidR="00C64E56" w:rsidRPr="00106698" w:rsidRDefault="00C64E56" w:rsidP="00106698">
      <w:pPr>
        <w:pStyle w:val="Style26"/>
        <w:widowControl/>
        <w:spacing w:line="276" w:lineRule="auto"/>
        <w:jc w:val="center"/>
        <w:rPr>
          <w:i/>
          <w:sz w:val="28"/>
          <w:szCs w:val="28"/>
        </w:rPr>
      </w:pPr>
    </w:p>
    <w:p w:rsidR="00C64E56" w:rsidRPr="00106698" w:rsidRDefault="00C64E56" w:rsidP="00106698">
      <w:pPr>
        <w:pStyle w:val="Style26"/>
        <w:widowControl/>
        <w:spacing w:line="276" w:lineRule="auto"/>
        <w:jc w:val="center"/>
        <w:rPr>
          <w:i/>
          <w:sz w:val="28"/>
          <w:szCs w:val="28"/>
        </w:rPr>
      </w:pPr>
    </w:p>
    <w:p w:rsidR="00D82D56" w:rsidRPr="00106698" w:rsidRDefault="00D82D56" w:rsidP="00106698">
      <w:pPr>
        <w:pStyle w:val="Style26"/>
        <w:widowControl/>
        <w:spacing w:line="276" w:lineRule="auto"/>
        <w:rPr>
          <w:i/>
          <w:sz w:val="28"/>
          <w:szCs w:val="28"/>
        </w:rPr>
      </w:pPr>
    </w:p>
    <w:p w:rsidR="00AB2440" w:rsidRPr="00106698" w:rsidRDefault="00AB2440" w:rsidP="00106698">
      <w:pPr>
        <w:pStyle w:val="Style26"/>
        <w:widowControl/>
        <w:spacing w:line="276" w:lineRule="auto"/>
        <w:jc w:val="center"/>
        <w:rPr>
          <w:sz w:val="28"/>
          <w:szCs w:val="28"/>
        </w:rPr>
      </w:pPr>
    </w:p>
    <w:p w:rsidR="00AB2440" w:rsidRPr="00106698" w:rsidRDefault="00AB2440" w:rsidP="00106698">
      <w:pPr>
        <w:pStyle w:val="Style26"/>
        <w:widowControl/>
        <w:spacing w:line="276" w:lineRule="auto"/>
        <w:jc w:val="center"/>
        <w:rPr>
          <w:sz w:val="28"/>
          <w:szCs w:val="28"/>
        </w:rPr>
      </w:pPr>
    </w:p>
    <w:p w:rsidR="00AB2440" w:rsidRPr="00106698" w:rsidRDefault="00AB2440" w:rsidP="00106698">
      <w:pPr>
        <w:pStyle w:val="Style26"/>
        <w:widowControl/>
        <w:spacing w:line="276" w:lineRule="auto"/>
        <w:jc w:val="center"/>
        <w:rPr>
          <w:sz w:val="28"/>
          <w:szCs w:val="28"/>
        </w:rPr>
      </w:pPr>
    </w:p>
    <w:p w:rsidR="00D82D56" w:rsidRPr="00106698" w:rsidRDefault="00D82D56" w:rsidP="00106698">
      <w:pPr>
        <w:pStyle w:val="Style26"/>
        <w:widowControl/>
        <w:spacing w:line="276" w:lineRule="auto"/>
        <w:jc w:val="center"/>
        <w:rPr>
          <w:sz w:val="28"/>
          <w:szCs w:val="28"/>
        </w:rPr>
      </w:pPr>
      <w:r w:rsidRPr="00106698">
        <w:rPr>
          <w:sz w:val="28"/>
          <w:szCs w:val="28"/>
        </w:rPr>
        <w:t>Махачкала, 20</w:t>
      </w:r>
      <w:r w:rsidR="00106698" w:rsidRPr="00106698">
        <w:rPr>
          <w:sz w:val="28"/>
          <w:szCs w:val="28"/>
        </w:rPr>
        <w:t>2</w:t>
      </w:r>
      <w:r w:rsidR="000607E3">
        <w:rPr>
          <w:sz w:val="28"/>
          <w:szCs w:val="28"/>
        </w:rPr>
        <w:t>4</w:t>
      </w:r>
    </w:p>
    <w:p w:rsidR="00106698" w:rsidRDefault="00106698" w:rsidP="00106698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4E56" w:rsidRDefault="000607E3" w:rsidP="00AB2440">
      <w:pPr>
        <w:pStyle w:val="ad"/>
        <w:rPr>
          <w:b/>
        </w:rPr>
      </w:pPr>
      <w:r w:rsidRPr="000607E3">
        <w:rPr>
          <w:b/>
        </w:rPr>
        <w:drawing>
          <wp:inline distT="0" distB="0" distL="0" distR="0" wp14:anchorId="46F57922" wp14:editId="5A69728B">
            <wp:extent cx="5940425" cy="4875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7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E56" w:rsidRDefault="00C64E56" w:rsidP="00AB2440">
      <w:pPr>
        <w:pStyle w:val="ad"/>
        <w:rPr>
          <w:b/>
        </w:rPr>
      </w:pPr>
    </w:p>
    <w:p w:rsidR="00C64E56" w:rsidRDefault="00C64E56" w:rsidP="00AB2440">
      <w:pPr>
        <w:pStyle w:val="ad"/>
        <w:rPr>
          <w:b/>
        </w:rPr>
      </w:pPr>
    </w:p>
    <w:p w:rsidR="00C64E56" w:rsidRDefault="00C64E56" w:rsidP="00AB2440">
      <w:pPr>
        <w:pStyle w:val="ad"/>
        <w:rPr>
          <w:b/>
        </w:rPr>
      </w:pPr>
    </w:p>
    <w:p w:rsidR="00C64E56" w:rsidRDefault="00C64E56" w:rsidP="00AB2440">
      <w:pPr>
        <w:pStyle w:val="ad"/>
        <w:rPr>
          <w:b/>
        </w:rPr>
      </w:pPr>
    </w:p>
    <w:p w:rsidR="00AB2440" w:rsidRDefault="00AB2440" w:rsidP="00AB2440">
      <w:pPr>
        <w:pStyle w:val="ad"/>
        <w:rPr>
          <w:b/>
        </w:rPr>
      </w:pPr>
    </w:p>
    <w:p w:rsidR="00C64E56" w:rsidRDefault="00C64E56" w:rsidP="00AB2440">
      <w:pPr>
        <w:pStyle w:val="ad"/>
        <w:rPr>
          <w:b/>
        </w:rPr>
      </w:pPr>
    </w:p>
    <w:p w:rsidR="00C64E56" w:rsidRDefault="00C64E56" w:rsidP="00AB2440">
      <w:pPr>
        <w:pStyle w:val="ad"/>
        <w:rPr>
          <w:b/>
        </w:rPr>
      </w:pPr>
    </w:p>
    <w:p w:rsidR="00C64E56" w:rsidRDefault="00C64E56" w:rsidP="00AB2440">
      <w:pPr>
        <w:pStyle w:val="ad"/>
        <w:rPr>
          <w:b/>
        </w:rPr>
      </w:pPr>
    </w:p>
    <w:p w:rsidR="000607E3" w:rsidRDefault="000607E3" w:rsidP="00AB2440">
      <w:pPr>
        <w:pStyle w:val="ad"/>
        <w:rPr>
          <w:b/>
        </w:rPr>
      </w:pPr>
    </w:p>
    <w:p w:rsidR="000607E3" w:rsidRDefault="000607E3" w:rsidP="00AB2440">
      <w:pPr>
        <w:pStyle w:val="ad"/>
        <w:rPr>
          <w:b/>
        </w:rPr>
      </w:pPr>
    </w:p>
    <w:p w:rsidR="000607E3" w:rsidRDefault="000607E3" w:rsidP="00AB2440">
      <w:pPr>
        <w:pStyle w:val="ad"/>
        <w:rPr>
          <w:b/>
        </w:rPr>
      </w:pPr>
    </w:p>
    <w:p w:rsidR="000607E3" w:rsidRDefault="000607E3" w:rsidP="00AB2440">
      <w:pPr>
        <w:pStyle w:val="ad"/>
        <w:rPr>
          <w:b/>
        </w:rPr>
      </w:pPr>
    </w:p>
    <w:p w:rsidR="000607E3" w:rsidRDefault="000607E3" w:rsidP="00AB2440">
      <w:pPr>
        <w:pStyle w:val="ad"/>
        <w:rPr>
          <w:b/>
        </w:rPr>
      </w:pPr>
    </w:p>
    <w:p w:rsidR="000607E3" w:rsidRDefault="000607E3" w:rsidP="00AB2440">
      <w:pPr>
        <w:pStyle w:val="ad"/>
        <w:rPr>
          <w:b/>
        </w:rPr>
      </w:pPr>
    </w:p>
    <w:p w:rsidR="000607E3" w:rsidRDefault="000607E3" w:rsidP="00AB2440">
      <w:pPr>
        <w:pStyle w:val="ad"/>
        <w:rPr>
          <w:b/>
        </w:rPr>
      </w:pPr>
    </w:p>
    <w:p w:rsidR="000607E3" w:rsidRDefault="000607E3" w:rsidP="00AB2440">
      <w:pPr>
        <w:pStyle w:val="ad"/>
        <w:rPr>
          <w:b/>
        </w:rPr>
      </w:pPr>
    </w:p>
    <w:p w:rsidR="000607E3" w:rsidRDefault="000607E3" w:rsidP="00AB2440">
      <w:pPr>
        <w:pStyle w:val="ad"/>
        <w:rPr>
          <w:b/>
        </w:rPr>
      </w:pPr>
    </w:p>
    <w:p w:rsidR="000607E3" w:rsidRDefault="000607E3" w:rsidP="00AB2440">
      <w:pPr>
        <w:pStyle w:val="ad"/>
        <w:rPr>
          <w:b/>
        </w:rPr>
      </w:pPr>
    </w:p>
    <w:p w:rsidR="000607E3" w:rsidRDefault="000607E3" w:rsidP="00AB2440">
      <w:pPr>
        <w:pStyle w:val="ad"/>
        <w:rPr>
          <w:b/>
        </w:rPr>
      </w:pPr>
    </w:p>
    <w:p w:rsidR="000607E3" w:rsidRDefault="000607E3" w:rsidP="00AB2440">
      <w:pPr>
        <w:pStyle w:val="ad"/>
        <w:rPr>
          <w:b/>
        </w:rPr>
      </w:pPr>
    </w:p>
    <w:p w:rsidR="000607E3" w:rsidRDefault="000607E3" w:rsidP="00AB2440">
      <w:pPr>
        <w:pStyle w:val="ad"/>
        <w:rPr>
          <w:b/>
        </w:rPr>
      </w:pPr>
      <w:bookmarkStart w:id="0" w:name="_GoBack"/>
      <w:bookmarkEnd w:id="0"/>
    </w:p>
    <w:p w:rsidR="00106698" w:rsidRDefault="00106698" w:rsidP="00AB2440">
      <w:pPr>
        <w:pStyle w:val="ad"/>
        <w:rPr>
          <w:b/>
        </w:rPr>
      </w:pPr>
    </w:p>
    <w:p w:rsidR="00C64E56" w:rsidRPr="00D82D56" w:rsidRDefault="00C64E56" w:rsidP="00AB244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2277C" w:rsidRDefault="000D7E99" w:rsidP="00AB244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D56"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программы</w:t>
      </w:r>
      <w:r w:rsidR="00296CB2" w:rsidRPr="00D82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77C">
        <w:rPr>
          <w:rFonts w:ascii="Times New Roman" w:hAnsi="Times New Roman" w:cs="Times New Roman"/>
          <w:b/>
          <w:sz w:val="28"/>
          <w:szCs w:val="28"/>
        </w:rPr>
        <w:t>педагогической  практики.</w:t>
      </w:r>
    </w:p>
    <w:p w:rsidR="00B2277C" w:rsidRDefault="00B2277C" w:rsidP="00AB244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644" w:rsidRPr="00C64E56" w:rsidRDefault="00985DFF" w:rsidP="00AB2440">
      <w:pPr>
        <w:pStyle w:val="ad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Пе</w:t>
      </w:r>
      <w:r w:rsidR="001B3644" w:rsidRPr="00D82D56">
        <w:rPr>
          <w:rFonts w:ascii="Times New Roman" w:hAnsi="Times New Roman" w:cs="Times New Roman"/>
          <w:sz w:val="28"/>
          <w:szCs w:val="28"/>
        </w:rPr>
        <w:t>дагогическая</w:t>
      </w:r>
      <w:r w:rsidRPr="00D82D56">
        <w:rPr>
          <w:rFonts w:ascii="Times New Roman" w:hAnsi="Times New Roman" w:cs="Times New Roman"/>
          <w:sz w:val="28"/>
          <w:szCs w:val="28"/>
        </w:rPr>
        <w:t xml:space="preserve"> </w:t>
      </w:r>
      <w:r w:rsidR="001B3644" w:rsidRPr="00D82D56">
        <w:rPr>
          <w:rFonts w:ascii="Times New Roman" w:hAnsi="Times New Roman" w:cs="Times New Roman"/>
          <w:sz w:val="28"/>
          <w:szCs w:val="28"/>
        </w:rPr>
        <w:t xml:space="preserve"> практика входит в вариативную часть  образовательной программы магистратуры по направлению </w:t>
      </w:r>
      <w:r w:rsidR="001B3644" w:rsidRPr="00C64E56">
        <w:rPr>
          <w:rStyle w:val="FontStyle59"/>
          <w:rFonts w:cs="Times New Roman"/>
          <w:b w:val="0"/>
          <w:bCs/>
          <w:sz w:val="28"/>
          <w:szCs w:val="28"/>
        </w:rPr>
        <w:t>42.04.02  Журналистика.</w:t>
      </w:r>
    </w:p>
    <w:p w:rsidR="001B3644" w:rsidRPr="00D82D56" w:rsidRDefault="00B2277C" w:rsidP="00AB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 </w:t>
      </w:r>
      <w:r w:rsidR="00832A7B" w:rsidRPr="00D82D56">
        <w:rPr>
          <w:rFonts w:ascii="Times New Roman" w:hAnsi="Times New Roman" w:cs="Times New Roman"/>
          <w:bCs/>
          <w:sz w:val="28"/>
          <w:szCs w:val="28"/>
        </w:rPr>
        <w:t>практика по получению профессиональных умений и опыта профессионально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832A7B" w:rsidRPr="00D82D56">
        <w:rPr>
          <w:rFonts w:ascii="Times New Roman" w:hAnsi="Times New Roman" w:cs="Times New Roman"/>
          <w:bCs/>
          <w:sz w:val="28"/>
          <w:szCs w:val="28"/>
        </w:rPr>
        <w:t xml:space="preserve"> деятельности (педагогическая)</w:t>
      </w:r>
      <w:r w:rsidR="001B3644" w:rsidRPr="00D82D56">
        <w:rPr>
          <w:rFonts w:ascii="Times New Roman" w:hAnsi="Times New Roman" w:cs="Times New Roman"/>
          <w:sz w:val="28"/>
          <w:szCs w:val="28"/>
        </w:rPr>
        <w:t>реализуется на филологическом факультете  кафедрой печатных СМИ.</w:t>
      </w:r>
    </w:p>
    <w:p w:rsidR="001B3644" w:rsidRPr="00D82D56" w:rsidRDefault="001B3644" w:rsidP="00AB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Настоящая программа устанавливает минимальные требова</w:t>
      </w:r>
      <w:r w:rsidR="00B2277C">
        <w:rPr>
          <w:rFonts w:ascii="Times New Roman" w:hAnsi="Times New Roman" w:cs="Times New Roman"/>
          <w:sz w:val="28"/>
          <w:szCs w:val="28"/>
        </w:rPr>
        <w:t>ния к знаниям и умениям магистр</w:t>
      </w:r>
      <w:r w:rsidR="00C64E56">
        <w:rPr>
          <w:rFonts w:ascii="Times New Roman" w:hAnsi="Times New Roman" w:cs="Times New Roman"/>
          <w:sz w:val="28"/>
          <w:szCs w:val="28"/>
        </w:rPr>
        <w:t>а</w:t>
      </w:r>
      <w:r w:rsidR="00B2277C">
        <w:rPr>
          <w:rFonts w:ascii="Times New Roman" w:hAnsi="Times New Roman" w:cs="Times New Roman"/>
          <w:sz w:val="28"/>
          <w:szCs w:val="28"/>
        </w:rPr>
        <w:t>нта</w:t>
      </w:r>
      <w:r w:rsidRPr="00D82D56">
        <w:rPr>
          <w:rFonts w:ascii="Times New Roman" w:hAnsi="Times New Roman" w:cs="Times New Roman"/>
          <w:sz w:val="28"/>
          <w:szCs w:val="28"/>
        </w:rPr>
        <w:t xml:space="preserve"> и определяет содержание и виды учебных занятий и отчетности.</w:t>
      </w:r>
    </w:p>
    <w:p w:rsidR="001B3644" w:rsidRPr="00D82D56" w:rsidRDefault="001B3644" w:rsidP="00AB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Программа предназначена для преподавателей, обеспечивающих руководство и контроль прохождения научно-педагогической практики магистра</w:t>
      </w:r>
      <w:r w:rsidR="00B2277C">
        <w:rPr>
          <w:rFonts w:ascii="Times New Roman" w:hAnsi="Times New Roman" w:cs="Times New Roman"/>
          <w:sz w:val="28"/>
          <w:szCs w:val="28"/>
        </w:rPr>
        <w:t>нта</w:t>
      </w:r>
      <w:r w:rsidRPr="00D82D56">
        <w:rPr>
          <w:rFonts w:ascii="Times New Roman" w:hAnsi="Times New Roman" w:cs="Times New Roman"/>
          <w:sz w:val="28"/>
          <w:szCs w:val="28"/>
        </w:rPr>
        <w:t xml:space="preserve">ми направления подготовки 42.04.02 Журналистика. </w:t>
      </w:r>
    </w:p>
    <w:p w:rsidR="001B3644" w:rsidRPr="00D82D56" w:rsidRDefault="001B3644" w:rsidP="00AB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Программа разработана в соответствии с:</w:t>
      </w:r>
    </w:p>
    <w:p w:rsidR="001B3644" w:rsidRPr="00D82D56" w:rsidRDefault="001B3644" w:rsidP="00AB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- Проектом Федерального государственного образовательного стандарта по направлению подготовки 42.04.02. «Журналистика»</w:t>
      </w:r>
      <w:r w:rsidRPr="00D82D56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1B3644" w:rsidRPr="00D82D56" w:rsidRDefault="001B3644" w:rsidP="00AB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- Основной образовательной программой высшего профессионального образования по направлению подготовки 42.04.02. «Журналистика».</w:t>
      </w:r>
    </w:p>
    <w:p w:rsidR="0042076E" w:rsidRPr="00D82D56" w:rsidRDefault="001B3644" w:rsidP="005C5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Научно-педагогическая практика</w:t>
      </w:r>
      <w:r w:rsidR="0042076E" w:rsidRPr="00D82D56">
        <w:rPr>
          <w:rFonts w:ascii="Times New Roman" w:hAnsi="Times New Roman" w:cs="Times New Roman"/>
          <w:sz w:val="28"/>
          <w:szCs w:val="28"/>
        </w:rPr>
        <w:t xml:space="preserve"> нацелена на формирование следующих компете</w:t>
      </w:r>
      <w:r w:rsidR="00547BF2" w:rsidRPr="00D82D56">
        <w:rPr>
          <w:rFonts w:ascii="Times New Roman" w:hAnsi="Times New Roman" w:cs="Times New Roman"/>
          <w:sz w:val="28"/>
          <w:szCs w:val="28"/>
        </w:rPr>
        <w:t>нций магистранта: универсальных</w:t>
      </w:r>
      <w:r w:rsidR="00C64E56">
        <w:rPr>
          <w:rFonts w:ascii="Times New Roman" w:hAnsi="Times New Roman" w:cs="Times New Roman"/>
          <w:sz w:val="28"/>
          <w:szCs w:val="28"/>
        </w:rPr>
        <w:t xml:space="preserve"> – УК-1,УК-2,УК-3,УК-4,УК-5,УК-6;</w:t>
      </w:r>
      <w:r w:rsidR="0042076E" w:rsidRPr="00D82D56">
        <w:rPr>
          <w:rFonts w:ascii="Times New Roman" w:hAnsi="Times New Roman" w:cs="Times New Roman"/>
          <w:sz w:val="28"/>
          <w:szCs w:val="28"/>
        </w:rPr>
        <w:t xml:space="preserve"> общепрофессиональных – </w:t>
      </w:r>
      <w:r w:rsidR="00547BF2" w:rsidRPr="00D82D56">
        <w:rPr>
          <w:rFonts w:ascii="Times New Roman" w:hAnsi="Times New Roman" w:cs="Times New Roman"/>
          <w:sz w:val="28"/>
          <w:szCs w:val="28"/>
        </w:rPr>
        <w:t xml:space="preserve">ОПК-1, </w:t>
      </w:r>
      <w:r w:rsidR="0042076E" w:rsidRPr="00D82D56">
        <w:rPr>
          <w:rFonts w:ascii="Times New Roman" w:hAnsi="Times New Roman" w:cs="Times New Roman"/>
          <w:sz w:val="28"/>
          <w:szCs w:val="28"/>
        </w:rPr>
        <w:t xml:space="preserve">ОПК-2, ОПК-3, </w:t>
      </w:r>
      <w:r w:rsidR="00C64E56">
        <w:rPr>
          <w:rFonts w:ascii="Times New Roman" w:hAnsi="Times New Roman" w:cs="Times New Roman"/>
          <w:sz w:val="28"/>
          <w:szCs w:val="28"/>
        </w:rPr>
        <w:t>ОПК-4, ОПК-5, ОПК-6,ОПК-7;</w:t>
      </w:r>
      <w:r w:rsidR="00547BF2" w:rsidRPr="00D82D56">
        <w:rPr>
          <w:rFonts w:ascii="Times New Roman" w:hAnsi="Times New Roman" w:cs="Times New Roman"/>
          <w:sz w:val="28"/>
          <w:szCs w:val="28"/>
        </w:rPr>
        <w:t xml:space="preserve"> </w:t>
      </w:r>
      <w:r w:rsidR="0042076E" w:rsidRPr="00D82D56">
        <w:rPr>
          <w:rFonts w:ascii="Times New Roman" w:hAnsi="Times New Roman" w:cs="Times New Roman"/>
          <w:sz w:val="28"/>
          <w:szCs w:val="28"/>
        </w:rPr>
        <w:t>профессио</w:t>
      </w:r>
      <w:r w:rsidR="00547BF2" w:rsidRPr="00D82D56">
        <w:rPr>
          <w:rFonts w:ascii="Times New Roman" w:hAnsi="Times New Roman" w:cs="Times New Roman"/>
          <w:sz w:val="28"/>
          <w:szCs w:val="28"/>
        </w:rPr>
        <w:t>нальных – ПК-4, ПК-5,ПК-6,ПК-7.</w:t>
      </w:r>
    </w:p>
    <w:p w:rsidR="0042076E" w:rsidRPr="00D82D56" w:rsidRDefault="0042076E" w:rsidP="00AB2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Общи</w:t>
      </w:r>
      <w:r w:rsidR="001B3644" w:rsidRPr="00D82D56">
        <w:rPr>
          <w:rFonts w:ascii="Times New Roman" w:hAnsi="Times New Roman" w:cs="Times New Roman"/>
          <w:sz w:val="28"/>
          <w:szCs w:val="28"/>
        </w:rPr>
        <w:t>й объем научно-педагогической</w:t>
      </w:r>
      <w:r w:rsidR="00547BF2" w:rsidRPr="00D82D56">
        <w:rPr>
          <w:rFonts w:ascii="Times New Roman" w:hAnsi="Times New Roman" w:cs="Times New Roman"/>
          <w:sz w:val="28"/>
          <w:szCs w:val="28"/>
        </w:rPr>
        <w:t xml:space="preserve"> практики – 4 недели, в первом</w:t>
      </w:r>
      <w:r w:rsidRPr="00D82D56">
        <w:rPr>
          <w:rFonts w:ascii="Times New Roman" w:hAnsi="Times New Roman" w:cs="Times New Roman"/>
          <w:sz w:val="28"/>
          <w:szCs w:val="28"/>
        </w:rPr>
        <w:t xml:space="preserve"> семестре. Объем научно-исследовательской практики </w:t>
      </w:r>
      <w:r w:rsidR="00547BF2" w:rsidRPr="00D82D56">
        <w:rPr>
          <w:rFonts w:ascii="Times New Roman" w:hAnsi="Times New Roman" w:cs="Times New Roman"/>
          <w:sz w:val="28"/>
          <w:szCs w:val="28"/>
        </w:rPr>
        <w:t>в зачетных единицах составляет 6 единиц</w:t>
      </w:r>
      <w:r w:rsidRPr="00D82D56">
        <w:rPr>
          <w:rFonts w:ascii="Times New Roman" w:hAnsi="Times New Roman" w:cs="Times New Roman"/>
          <w:sz w:val="28"/>
          <w:szCs w:val="28"/>
        </w:rPr>
        <w:t>.</w:t>
      </w:r>
    </w:p>
    <w:p w:rsidR="00F31DF0" w:rsidRPr="00D82D56" w:rsidRDefault="0042076E" w:rsidP="005C5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 xml:space="preserve">Промежуточный контроль в форме дифференцированного зачета. </w:t>
      </w:r>
    </w:p>
    <w:p w:rsidR="00F31DF0" w:rsidRPr="00D82D56" w:rsidRDefault="00F31DF0" w:rsidP="00AB2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b/>
          <w:sz w:val="28"/>
          <w:szCs w:val="28"/>
        </w:rPr>
        <w:t>Учебно-методическая платформа:</w:t>
      </w:r>
      <w:r w:rsidR="00C64E56">
        <w:rPr>
          <w:rFonts w:ascii="Times New Roman" w:hAnsi="Times New Roman" w:cs="Times New Roman"/>
          <w:sz w:val="28"/>
          <w:szCs w:val="28"/>
        </w:rPr>
        <w:t xml:space="preserve"> о</w:t>
      </w:r>
      <w:r w:rsidRPr="00D82D56">
        <w:rPr>
          <w:rFonts w:ascii="Times New Roman" w:hAnsi="Times New Roman" w:cs="Times New Roman"/>
          <w:sz w:val="28"/>
          <w:szCs w:val="28"/>
        </w:rPr>
        <w:t xml:space="preserve">бразовательный блог «Проблемы публицистики» </w:t>
      </w:r>
      <w:hyperlink r:id="rId9" w:history="1">
        <w:r w:rsidRPr="00D82D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</w:t>
        </w:r>
        <w:r w:rsidRPr="00D82D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dmi</w:t>
        </w:r>
        <w:r w:rsidRPr="00D82D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r w:rsidRPr="00D82D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region</w:t>
        </w:r>
        <w:r w:rsidRPr="00D82D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r w:rsidRPr="00D82D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publ</w:t>
        </w:r>
        <w:r w:rsidRPr="00D82D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D82D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blogspot</w:t>
        </w:r>
        <w:r w:rsidRPr="00D82D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D82D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</w:hyperlink>
    </w:p>
    <w:p w:rsidR="00F31DF0" w:rsidRPr="00D82D56" w:rsidRDefault="00F31DF0" w:rsidP="00AB2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Рабочая программа дисциплины предусматривает проведение следующих видов контроля успеваемости в форме: контрольных работ, презентаций, промежуточного конт</w:t>
      </w:r>
      <w:r w:rsidR="00C64E56">
        <w:rPr>
          <w:rFonts w:ascii="Times New Roman" w:hAnsi="Times New Roman" w:cs="Times New Roman"/>
          <w:sz w:val="28"/>
          <w:szCs w:val="28"/>
        </w:rPr>
        <w:t>роля в форме дифференцированного зачета</w:t>
      </w:r>
      <w:r w:rsidRPr="00D82D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DF0" w:rsidRPr="00D82D56" w:rsidRDefault="00F31DF0" w:rsidP="00AB2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Объем дисциплины – 4 зачетных единиц</w:t>
      </w:r>
      <w:r w:rsidR="00A14E42">
        <w:rPr>
          <w:rFonts w:ascii="Times New Roman" w:hAnsi="Times New Roman" w:cs="Times New Roman"/>
          <w:sz w:val="28"/>
          <w:szCs w:val="28"/>
        </w:rPr>
        <w:t>ы</w:t>
      </w:r>
      <w:r w:rsidRPr="00D82D56">
        <w:rPr>
          <w:rFonts w:ascii="Times New Roman" w:hAnsi="Times New Roman" w:cs="Times New Roman"/>
          <w:sz w:val="28"/>
          <w:szCs w:val="28"/>
        </w:rPr>
        <w:t>, в том числе в академических часах 216 по видам учебных занятий.</w:t>
      </w:r>
    </w:p>
    <w:p w:rsidR="00F31DF0" w:rsidRPr="00D82D56" w:rsidRDefault="00F31DF0" w:rsidP="00AB24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DF0" w:rsidRPr="00D82D56" w:rsidRDefault="00F31DF0" w:rsidP="00AB24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2D56">
        <w:rPr>
          <w:rFonts w:ascii="Times New Roman" w:hAnsi="Times New Roman" w:cs="Times New Roman"/>
          <w:b/>
          <w:i/>
          <w:sz w:val="28"/>
          <w:szCs w:val="28"/>
        </w:rPr>
        <w:t>Объем дисциплины в очной форме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884"/>
        <w:gridCol w:w="1038"/>
        <w:gridCol w:w="726"/>
        <w:gridCol w:w="1267"/>
        <w:gridCol w:w="865"/>
        <w:gridCol w:w="1128"/>
        <w:gridCol w:w="2797"/>
      </w:tblGrid>
      <w:tr w:rsidR="00F31DF0" w:rsidRPr="00D82D56" w:rsidTr="00C64E56">
        <w:trPr>
          <w:trHeight w:val="265"/>
        </w:trPr>
        <w:tc>
          <w:tcPr>
            <w:tcW w:w="128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1DF0" w:rsidRPr="00D82D56" w:rsidRDefault="00A14E42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Семест</w:t>
            </w:r>
            <w:r w:rsidR="00F31DF0" w:rsidRPr="00D82D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2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31DF0" w:rsidRPr="00D82D56" w:rsidRDefault="00F31DF0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Учебные занятия, в том числе контактная работа учащихся с преподавателем</w:t>
            </w:r>
          </w:p>
          <w:p w:rsidR="00F31DF0" w:rsidRPr="00D82D56" w:rsidRDefault="00F31DF0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232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1DF0" w:rsidRPr="00D82D56" w:rsidRDefault="00F31DF0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 (зачет, дифференц.зачет, экзамен)</w:t>
            </w:r>
          </w:p>
        </w:tc>
      </w:tr>
      <w:tr w:rsidR="00C64E56" w:rsidRPr="00D82D56" w:rsidTr="00C64E56">
        <w:tc>
          <w:tcPr>
            <w:tcW w:w="1281" w:type="dxa"/>
            <w:vMerge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743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  <w:tc>
          <w:tcPr>
            <w:tcW w:w="1302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Практич.</w:t>
            </w:r>
          </w:p>
        </w:tc>
        <w:tc>
          <w:tcPr>
            <w:tcW w:w="887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Конс.</w:t>
            </w:r>
          </w:p>
        </w:tc>
        <w:tc>
          <w:tcPr>
            <w:tcW w:w="1381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СРС, в том числе экзаме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</w:p>
        </w:tc>
        <w:tc>
          <w:tcPr>
            <w:tcW w:w="2322" w:type="dxa"/>
            <w:vMerge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E56" w:rsidRPr="00D82D56" w:rsidTr="005113B3">
        <w:tc>
          <w:tcPr>
            <w:tcW w:w="1281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066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322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ачет </w:t>
            </w:r>
          </w:p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DF0" w:rsidRPr="00D82D56" w:rsidRDefault="00F31DF0" w:rsidP="00AB2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DF0" w:rsidRPr="00D82D56" w:rsidRDefault="00F31DF0" w:rsidP="00AB24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2D56">
        <w:rPr>
          <w:rFonts w:ascii="Times New Roman" w:hAnsi="Times New Roman" w:cs="Times New Roman"/>
          <w:b/>
          <w:i/>
          <w:sz w:val="28"/>
          <w:szCs w:val="28"/>
        </w:rPr>
        <w:t>Объем дисциплины в заочной форме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884"/>
        <w:gridCol w:w="1038"/>
        <w:gridCol w:w="726"/>
        <w:gridCol w:w="1267"/>
        <w:gridCol w:w="865"/>
        <w:gridCol w:w="1128"/>
        <w:gridCol w:w="2797"/>
      </w:tblGrid>
      <w:tr w:rsidR="00F31DF0" w:rsidRPr="00D82D56" w:rsidTr="00C64E56">
        <w:trPr>
          <w:trHeight w:val="265"/>
        </w:trPr>
        <w:tc>
          <w:tcPr>
            <w:tcW w:w="14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1DF0" w:rsidRPr="00D82D56" w:rsidRDefault="00F31DF0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61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31DF0" w:rsidRPr="00D82D56" w:rsidRDefault="00F31DF0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Учебные занятия, в том числе контактная работа учащихся с преподавателем</w:t>
            </w:r>
          </w:p>
          <w:p w:rsidR="00F31DF0" w:rsidRPr="00D82D56" w:rsidRDefault="00F31DF0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232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1DF0" w:rsidRPr="00D82D56" w:rsidRDefault="00F31DF0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 (зачет, дифференц.зачет, экзамен)</w:t>
            </w:r>
          </w:p>
        </w:tc>
      </w:tr>
      <w:tr w:rsidR="00C64E56" w:rsidRPr="00D82D56" w:rsidTr="00C64E56">
        <w:tc>
          <w:tcPr>
            <w:tcW w:w="1465" w:type="dxa"/>
            <w:vMerge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82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743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  <w:tc>
          <w:tcPr>
            <w:tcW w:w="1302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Практич.</w:t>
            </w:r>
          </w:p>
        </w:tc>
        <w:tc>
          <w:tcPr>
            <w:tcW w:w="887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Конс.</w:t>
            </w:r>
          </w:p>
        </w:tc>
        <w:tc>
          <w:tcPr>
            <w:tcW w:w="1381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СРС, в том числе экзамен</w:t>
            </w:r>
          </w:p>
        </w:tc>
        <w:tc>
          <w:tcPr>
            <w:tcW w:w="2322" w:type="dxa"/>
            <w:vMerge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E56" w:rsidRPr="00D82D56" w:rsidTr="005113B3">
        <w:tc>
          <w:tcPr>
            <w:tcW w:w="1465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882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</w:tcPr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ачет </w:t>
            </w:r>
          </w:p>
          <w:p w:rsidR="00C64E56" w:rsidRPr="00D82D56" w:rsidRDefault="00C64E56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E0D" w:rsidRPr="00D82D56" w:rsidRDefault="00520E0D" w:rsidP="00AB2440">
      <w:pPr>
        <w:pStyle w:val="Default"/>
        <w:jc w:val="both"/>
        <w:rPr>
          <w:sz w:val="28"/>
          <w:szCs w:val="28"/>
        </w:rPr>
      </w:pPr>
    </w:p>
    <w:p w:rsidR="001B3644" w:rsidRDefault="00832A7B" w:rsidP="00AB2440">
      <w:pPr>
        <w:pStyle w:val="Style26"/>
        <w:widowControl/>
        <w:numPr>
          <w:ilvl w:val="0"/>
          <w:numId w:val="7"/>
        </w:numPr>
        <w:ind w:left="0"/>
        <w:rPr>
          <w:b/>
          <w:bCs/>
          <w:sz w:val="28"/>
          <w:szCs w:val="28"/>
        </w:rPr>
      </w:pPr>
      <w:r w:rsidRPr="00D82D56">
        <w:rPr>
          <w:b/>
          <w:sz w:val="28"/>
          <w:szCs w:val="28"/>
        </w:rPr>
        <w:t>Цели производственной практики</w:t>
      </w:r>
      <w:r w:rsidR="00F13C18" w:rsidRPr="00D82D56">
        <w:rPr>
          <w:sz w:val="28"/>
          <w:szCs w:val="28"/>
        </w:rPr>
        <w:t>:</w:t>
      </w:r>
      <w:r w:rsidR="00F13C18" w:rsidRPr="00D82D56">
        <w:rPr>
          <w:b/>
          <w:bCs/>
          <w:sz w:val="28"/>
          <w:szCs w:val="28"/>
        </w:rPr>
        <w:t xml:space="preserve"> практика по получению профессиональны опыта профессионально</w:t>
      </w:r>
      <w:r w:rsidRPr="00D82D56">
        <w:rPr>
          <w:b/>
          <w:bCs/>
          <w:sz w:val="28"/>
          <w:szCs w:val="28"/>
        </w:rPr>
        <w:t>й деятельности (педагогическая).</w:t>
      </w:r>
    </w:p>
    <w:p w:rsidR="00C64E56" w:rsidRPr="00D82D56" w:rsidRDefault="00C64E56" w:rsidP="00AB2440">
      <w:pPr>
        <w:pStyle w:val="Style26"/>
        <w:widowControl/>
        <w:rPr>
          <w:b/>
          <w:bCs/>
          <w:sz w:val="28"/>
          <w:szCs w:val="28"/>
        </w:rPr>
      </w:pPr>
    </w:p>
    <w:p w:rsidR="00832A7B" w:rsidRPr="00D82D56" w:rsidRDefault="00A14E42" w:rsidP="00AB2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3644" w:rsidRPr="00D82D56">
        <w:rPr>
          <w:rFonts w:ascii="Times New Roman" w:hAnsi="Times New Roman" w:cs="Times New Roman"/>
          <w:sz w:val="28"/>
          <w:szCs w:val="28"/>
        </w:rPr>
        <w:t>В соответствии с Государственным образовательным стандартом высшего профессионального образования научно-педагогическая практика осуществляется «в учебных заведениях журналистского профиля, в программу которой входит изучение опыта преподавания журналистской дисциплины, соответствующей специализированной программе подготовки магистра</w:t>
      </w:r>
      <w:r>
        <w:rPr>
          <w:rFonts w:ascii="Times New Roman" w:hAnsi="Times New Roman" w:cs="Times New Roman"/>
          <w:sz w:val="28"/>
          <w:szCs w:val="28"/>
        </w:rPr>
        <w:t>нта</w:t>
      </w:r>
      <w:r w:rsidR="001B3644" w:rsidRPr="00D82D56">
        <w:rPr>
          <w:rFonts w:ascii="Times New Roman" w:hAnsi="Times New Roman" w:cs="Times New Roman"/>
          <w:sz w:val="28"/>
          <w:szCs w:val="28"/>
        </w:rPr>
        <w:t>. Данный вид практики предусматривает практическое освоение методов педагогической деятельности в процессе выполнения обязанностей ассистента преподавателя, а также как итог практики – подготовку проекта программы спецсеминара, спецкурса, разработку плана и конспекта лекции».</w:t>
      </w:r>
    </w:p>
    <w:p w:rsidR="0042076E" w:rsidRDefault="001B3644" w:rsidP="00AB244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b/>
          <w:sz w:val="28"/>
          <w:szCs w:val="28"/>
        </w:rPr>
        <w:t>Целью</w:t>
      </w:r>
      <w:r w:rsidRPr="00D82D56">
        <w:rPr>
          <w:rFonts w:ascii="Times New Roman" w:hAnsi="Times New Roman" w:cs="Times New Roman"/>
          <w:sz w:val="28"/>
          <w:szCs w:val="28"/>
        </w:rPr>
        <w:t xml:space="preserve"> педагогической практики является формирование и развитие профессиональных знаний и навыков у магистрантов в сфере избранной специальности, обеспечение непрерывности и последовательности овладения ими профессиональной деятельностью в соответствии с требованиями к уровню подготовки выпускников. Основная идея практики, которую должно обеспечить ее содержание, заключается в формировании технологических умений, связанных с педагогической деятельностью, в том числе функций проектирования, конструирования и организации учебного процесса. Виды деятельности магистранта в процессе прохождения практики предполагают формирование и развитие стратегического мышления, видения ситуации, умения руководить группой людей</w:t>
      </w:r>
      <w:r w:rsidR="00ED3D5D" w:rsidRPr="00D82D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5AB9" w:rsidRDefault="005C5AB9" w:rsidP="00AB244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C5AB9" w:rsidRPr="00D82D56" w:rsidRDefault="005C5AB9" w:rsidP="00AB244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ED3D5D" w:rsidRDefault="00ED3D5D" w:rsidP="00AB2440">
      <w:pPr>
        <w:pStyle w:val="Style26"/>
        <w:widowControl/>
        <w:jc w:val="left"/>
        <w:rPr>
          <w:b/>
          <w:sz w:val="28"/>
          <w:szCs w:val="28"/>
        </w:rPr>
      </w:pPr>
      <w:r w:rsidRPr="001A26EB">
        <w:rPr>
          <w:b/>
          <w:sz w:val="28"/>
          <w:szCs w:val="28"/>
        </w:rPr>
        <w:lastRenderedPageBreak/>
        <w:t xml:space="preserve">2. </w:t>
      </w:r>
      <w:r w:rsidR="001A26EB">
        <w:rPr>
          <w:b/>
          <w:sz w:val="28"/>
          <w:szCs w:val="28"/>
        </w:rPr>
        <w:t>Задачи педагогической практики</w:t>
      </w:r>
    </w:p>
    <w:p w:rsidR="001A26EB" w:rsidRPr="001A26EB" w:rsidRDefault="001A26EB" w:rsidP="00AB2440">
      <w:pPr>
        <w:pStyle w:val="Style26"/>
        <w:widowControl/>
        <w:jc w:val="left"/>
        <w:rPr>
          <w:b/>
          <w:bCs/>
          <w:sz w:val="28"/>
          <w:szCs w:val="28"/>
          <w:u w:val="single"/>
        </w:rPr>
      </w:pPr>
    </w:p>
    <w:p w:rsidR="00ED3D5D" w:rsidRPr="00D82D56" w:rsidRDefault="00ED3D5D" w:rsidP="00AB2440">
      <w:pPr>
        <w:pStyle w:val="Default"/>
        <w:ind w:firstLine="709"/>
        <w:jc w:val="both"/>
        <w:rPr>
          <w:sz w:val="28"/>
          <w:szCs w:val="28"/>
        </w:rPr>
      </w:pPr>
      <w:r w:rsidRPr="00D82D56">
        <w:rPr>
          <w:sz w:val="28"/>
          <w:szCs w:val="28"/>
        </w:rPr>
        <w:t>В задачи педагогической практики входит закрепление и углубление полученных теоретических знаний по общепрофессиональным и специальным дисциплинам, приобретение необходимых практических умений и навыков преподавания. В ходе практики необходимо:</w:t>
      </w:r>
    </w:p>
    <w:p w:rsidR="00ED3D5D" w:rsidRPr="00D82D56" w:rsidRDefault="00ED3D5D" w:rsidP="00AB2440">
      <w:pPr>
        <w:pStyle w:val="Default"/>
        <w:numPr>
          <w:ilvl w:val="0"/>
          <w:numId w:val="23"/>
        </w:numPr>
        <w:ind w:left="0"/>
        <w:jc w:val="both"/>
        <w:rPr>
          <w:sz w:val="28"/>
          <w:szCs w:val="28"/>
        </w:rPr>
      </w:pPr>
      <w:r w:rsidRPr="00D82D56">
        <w:rPr>
          <w:sz w:val="28"/>
          <w:szCs w:val="28"/>
        </w:rPr>
        <w:t xml:space="preserve">сформировать у магистранта представления о планировании учебного процесса, учебной и научной документации; </w:t>
      </w:r>
    </w:p>
    <w:p w:rsidR="00ED3D5D" w:rsidRPr="00D82D56" w:rsidRDefault="00ED3D5D" w:rsidP="00AB2440">
      <w:pPr>
        <w:pStyle w:val="Default"/>
        <w:numPr>
          <w:ilvl w:val="0"/>
          <w:numId w:val="23"/>
        </w:numPr>
        <w:ind w:left="0"/>
        <w:jc w:val="both"/>
        <w:rPr>
          <w:sz w:val="28"/>
          <w:szCs w:val="28"/>
        </w:rPr>
      </w:pPr>
      <w:r w:rsidRPr="00D82D56">
        <w:rPr>
          <w:sz w:val="28"/>
          <w:szCs w:val="28"/>
        </w:rPr>
        <w:t xml:space="preserve">совершенствовать аналитическую и рефлексивную деятельность начинающих преподавателей; </w:t>
      </w:r>
    </w:p>
    <w:p w:rsidR="00ED3D5D" w:rsidRPr="00D82D56" w:rsidRDefault="00ED3D5D" w:rsidP="00AB2440">
      <w:pPr>
        <w:pStyle w:val="Default"/>
        <w:numPr>
          <w:ilvl w:val="0"/>
          <w:numId w:val="23"/>
        </w:numPr>
        <w:ind w:left="0"/>
        <w:jc w:val="both"/>
        <w:rPr>
          <w:sz w:val="28"/>
          <w:szCs w:val="28"/>
        </w:rPr>
      </w:pPr>
      <w:r w:rsidRPr="00D82D56">
        <w:rPr>
          <w:sz w:val="28"/>
          <w:szCs w:val="28"/>
        </w:rPr>
        <w:t>сформировать умения  организации и проведения учебных занятий со студентами.</w:t>
      </w:r>
    </w:p>
    <w:p w:rsidR="00ED3D5D" w:rsidRPr="00D82D56" w:rsidRDefault="00ED3D5D" w:rsidP="00AB2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D5D" w:rsidRPr="00D82D56" w:rsidRDefault="00ED3D5D" w:rsidP="00AB2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5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A26EB">
        <w:rPr>
          <w:rFonts w:ascii="Times New Roman" w:hAnsi="Times New Roman" w:cs="Times New Roman"/>
          <w:b/>
          <w:sz w:val="28"/>
          <w:szCs w:val="28"/>
        </w:rPr>
        <w:t>Способы и формы проведения педагогической практики</w:t>
      </w:r>
    </w:p>
    <w:p w:rsidR="00ED3D5D" w:rsidRPr="00D82D56" w:rsidRDefault="00ED3D5D" w:rsidP="00AB24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D5D" w:rsidRPr="00D82D56" w:rsidRDefault="00ED3D5D" w:rsidP="00AB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Научно-педагогическая практика осуществляется на кафедрах ВУЗов.</w:t>
      </w:r>
    </w:p>
    <w:p w:rsidR="00ED3D5D" w:rsidRPr="00D82D56" w:rsidRDefault="00ED3D5D" w:rsidP="00AB244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  <w:u w:val="single"/>
        </w:rPr>
        <w:t>Кафедра печатных СМИ</w:t>
      </w:r>
      <w:r w:rsidRPr="00D82D56">
        <w:rPr>
          <w:rFonts w:ascii="Times New Roman" w:hAnsi="Times New Roman" w:cs="Times New Roman"/>
          <w:sz w:val="28"/>
          <w:szCs w:val="28"/>
        </w:rPr>
        <w:t>:</w:t>
      </w:r>
    </w:p>
    <w:p w:rsidR="00ED3D5D" w:rsidRPr="00D82D56" w:rsidRDefault="00ED3D5D" w:rsidP="00AB244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– определяет базы практики;</w:t>
      </w:r>
    </w:p>
    <w:p w:rsidR="00ED3D5D" w:rsidRPr="00D82D56" w:rsidRDefault="00ED3D5D" w:rsidP="00AB244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– формирует группы магистр</w:t>
      </w:r>
      <w:r w:rsidR="001A26EB">
        <w:rPr>
          <w:rFonts w:ascii="Times New Roman" w:hAnsi="Times New Roman" w:cs="Times New Roman"/>
          <w:sz w:val="28"/>
          <w:szCs w:val="28"/>
        </w:rPr>
        <w:t>ант</w:t>
      </w:r>
      <w:r w:rsidRPr="00D82D56">
        <w:rPr>
          <w:rFonts w:ascii="Times New Roman" w:hAnsi="Times New Roman" w:cs="Times New Roman"/>
          <w:sz w:val="28"/>
          <w:szCs w:val="28"/>
        </w:rPr>
        <w:t>ов в составе 2-3 человека и оказывает им методическую помощь;</w:t>
      </w:r>
    </w:p>
    <w:p w:rsidR="00ED3D5D" w:rsidRPr="00D82D56" w:rsidRDefault="00ED3D5D" w:rsidP="00AB244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– назначает руководителей групп практики и определяет их основные обязанности;</w:t>
      </w:r>
    </w:p>
    <w:p w:rsidR="00ED3D5D" w:rsidRPr="00D82D56" w:rsidRDefault="00ED3D5D" w:rsidP="00AB244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– осуществляет контроль посещаемости и выполнения магистра</w:t>
      </w:r>
      <w:r w:rsidR="001A26EB">
        <w:rPr>
          <w:rFonts w:ascii="Times New Roman" w:hAnsi="Times New Roman" w:cs="Times New Roman"/>
          <w:sz w:val="28"/>
          <w:szCs w:val="28"/>
        </w:rPr>
        <w:t>нта</w:t>
      </w:r>
      <w:r w:rsidRPr="00D82D56">
        <w:rPr>
          <w:rFonts w:ascii="Times New Roman" w:hAnsi="Times New Roman" w:cs="Times New Roman"/>
          <w:sz w:val="28"/>
          <w:szCs w:val="28"/>
        </w:rPr>
        <w:t>ми предусмотренных программой практических заданий, ведение дневников практики магистра</w:t>
      </w:r>
      <w:r w:rsidR="001A26EB">
        <w:rPr>
          <w:rFonts w:ascii="Times New Roman" w:hAnsi="Times New Roman" w:cs="Times New Roman"/>
          <w:sz w:val="28"/>
          <w:szCs w:val="28"/>
        </w:rPr>
        <w:t>нта</w:t>
      </w:r>
      <w:r w:rsidRPr="00D82D56">
        <w:rPr>
          <w:rFonts w:ascii="Times New Roman" w:hAnsi="Times New Roman" w:cs="Times New Roman"/>
          <w:sz w:val="28"/>
          <w:szCs w:val="28"/>
        </w:rPr>
        <w:t>ми;</w:t>
      </w:r>
    </w:p>
    <w:p w:rsidR="00ED3D5D" w:rsidRPr="00D82D56" w:rsidRDefault="00ED3D5D" w:rsidP="00AB244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– по итогам практики преподаватели кафедры оценивают качество работы магистр</w:t>
      </w:r>
      <w:r w:rsidR="001A26EB">
        <w:rPr>
          <w:rFonts w:ascii="Times New Roman" w:hAnsi="Times New Roman" w:cs="Times New Roman"/>
          <w:sz w:val="28"/>
          <w:szCs w:val="28"/>
        </w:rPr>
        <w:t>ант</w:t>
      </w:r>
      <w:r w:rsidRPr="00D82D56">
        <w:rPr>
          <w:rFonts w:ascii="Times New Roman" w:hAnsi="Times New Roman" w:cs="Times New Roman"/>
          <w:sz w:val="28"/>
          <w:szCs w:val="28"/>
        </w:rPr>
        <w:t>ов.</w:t>
      </w:r>
    </w:p>
    <w:p w:rsidR="00ED3D5D" w:rsidRPr="00D82D56" w:rsidRDefault="00ED3D5D" w:rsidP="00AB244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2D56">
        <w:rPr>
          <w:rFonts w:ascii="Times New Roman" w:hAnsi="Times New Roman" w:cs="Times New Roman"/>
          <w:sz w:val="28"/>
          <w:szCs w:val="28"/>
          <w:u w:val="single"/>
        </w:rPr>
        <w:t>Базы практики:</w:t>
      </w:r>
    </w:p>
    <w:p w:rsidR="00ED3D5D" w:rsidRPr="00D82D56" w:rsidRDefault="00ED3D5D" w:rsidP="00AB244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–  создают необходимые условия для ознакомления магистр</w:t>
      </w:r>
      <w:r w:rsidR="001A26EB">
        <w:rPr>
          <w:rFonts w:ascii="Times New Roman" w:hAnsi="Times New Roman" w:cs="Times New Roman"/>
          <w:sz w:val="28"/>
          <w:szCs w:val="28"/>
        </w:rPr>
        <w:t>ант</w:t>
      </w:r>
      <w:r w:rsidRPr="00D82D56">
        <w:rPr>
          <w:rFonts w:ascii="Times New Roman" w:hAnsi="Times New Roman" w:cs="Times New Roman"/>
          <w:sz w:val="28"/>
          <w:szCs w:val="28"/>
        </w:rPr>
        <w:t>ов с организацией научно-педагогического процесса;</w:t>
      </w:r>
    </w:p>
    <w:p w:rsidR="00ED3D5D" w:rsidRPr="00D82D56" w:rsidRDefault="00ED3D5D" w:rsidP="00AB244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– оказывают методическую и организационную поддержку работы магистр</w:t>
      </w:r>
      <w:r w:rsidR="001A26EB">
        <w:rPr>
          <w:rFonts w:ascii="Times New Roman" w:hAnsi="Times New Roman" w:cs="Times New Roman"/>
          <w:sz w:val="28"/>
          <w:szCs w:val="28"/>
        </w:rPr>
        <w:t>ант</w:t>
      </w:r>
      <w:r w:rsidRPr="00D82D56">
        <w:rPr>
          <w:rFonts w:ascii="Times New Roman" w:hAnsi="Times New Roman" w:cs="Times New Roman"/>
          <w:sz w:val="28"/>
          <w:szCs w:val="28"/>
        </w:rPr>
        <w:t>ов на практике;</w:t>
      </w:r>
    </w:p>
    <w:p w:rsidR="00ED3D5D" w:rsidRPr="00D82D56" w:rsidRDefault="00ED3D5D" w:rsidP="00AB244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– назначают от базы практики ответственного за практику и привлечение магистр</w:t>
      </w:r>
      <w:r w:rsidR="001A26EB">
        <w:rPr>
          <w:rFonts w:ascii="Times New Roman" w:hAnsi="Times New Roman" w:cs="Times New Roman"/>
          <w:sz w:val="28"/>
          <w:szCs w:val="28"/>
        </w:rPr>
        <w:t>ант</w:t>
      </w:r>
      <w:r w:rsidRPr="00D82D56">
        <w:rPr>
          <w:rFonts w:ascii="Times New Roman" w:hAnsi="Times New Roman" w:cs="Times New Roman"/>
          <w:sz w:val="28"/>
          <w:szCs w:val="28"/>
        </w:rPr>
        <w:t>ов к исследовательской работе;</w:t>
      </w:r>
    </w:p>
    <w:p w:rsidR="00ED3D5D" w:rsidRPr="00D82D56" w:rsidRDefault="00ED3D5D" w:rsidP="00AB244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– по завершении практики представляют на кафедру характеристики и отзывы о работе магистр</w:t>
      </w:r>
      <w:r w:rsidR="001A26EB">
        <w:rPr>
          <w:rFonts w:ascii="Times New Roman" w:hAnsi="Times New Roman" w:cs="Times New Roman"/>
          <w:sz w:val="28"/>
          <w:szCs w:val="28"/>
        </w:rPr>
        <w:t>ант</w:t>
      </w:r>
      <w:r w:rsidRPr="00D82D56">
        <w:rPr>
          <w:rFonts w:ascii="Times New Roman" w:hAnsi="Times New Roman" w:cs="Times New Roman"/>
          <w:sz w:val="28"/>
          <w:szCs w:val="28"/>
        </w:rPr>
        <w:t>ов.</w:t>
      </w:r>
    </w:p>
    <w:p w:rsidR="00ED3D5D" w:rsidRPr="00D82D56" w:rsidRDefault="00ED3D5D" w:rsidP="00AB244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  <w:u w:val="single"/>
        </w:rPr>
        <w:t>Магистранты:</w:t>
      </w:r>
    </w:p>
    <w:p w:rsidR="00ED3D5D" w:rsidRPr="00D82D56" w:rsidRDefault="00ED3D5D" w:rsidP="00AB244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совмещают учебу в Университете с научно-педагогической практикой в соответствии с учебными программами;</w:t>
      </w:r>
    </w:p>
    <w:p w:rsidR="00ED3D5D" w:rsidRPr="00D82D56" w:rsidRDefault="00ED3D5D" w:rsidP="00AB244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D56">
        <w:rPr>
          <w:rFonts w:ascii="Times New Roman" w:hAnsi="Times New Roman" w:cs="Times New Roman"/>
          <w:bCs/>
          <w:sz w:val="28"/>
          <w:szCs w:val="28"/>
        </w:rPr>
        <w:t xml:space="preserve">участвуют в проведении лекционных занятий в качестве ассистента. Магистрант участвует в подготовке и демонстрации презентаций, чтении отдельных вопросов в рамках темы, определенной научным руководителем; </w:t>
      </w:r>
    </w:p>
    <w:p w:rsidR="00ED3D5D" w:rsidRPr="00D82D56" w:rsidRDefault="00ED3D5D" w:rsidP="00AB244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D56">
        <w:rPr>
          <w:rFonts w:ascii="Times New Roman" w:hAnsi="Times New Roman" w:cs="Times New Roman"/>
          <w:bCs/>
          <w:sz w:val="28"/>
          <w:szCs w:val="28"/>
        </w:rPr>
        <w:lastRenderedPageBreak/>
        <w:t>разрабатывают (составление плана занятий) и проводят</w:t>
      </w:r>
      <w:r w:rsidR="006E0FEC">
        <w:rPr>
          <w:rFonts w:ascii="Times New Roman" w:hAnsi="Times New Roman" w:cs="Times New Roman"/>
          <w:bCs/>
          <w:sz w:val="28"/>
          <w:szCs w:val="28"/>
        </w:rPr>
        <w:t xml:space="preserve"> цикл (модуль</w:t>
      </w:r>
      <w:r w:rsidRPr="00D82D56">
        <w:rPr>
          <w:rFonts w:ascii="Times New Roman" w:hAnsi="Times New Roman" w:cs="Times New Roman"/>
          <w:bCs/>
          <w:sz w:val="28"/>
          <w:szCs w:val="28"/>
        </w:rPr>
        <w:t>) практических, семинарских и лабораторных занятий по дисциплинам, соответствующим профилю подготовки магистра</w:t>
      </w:r>
      <w:r w:rsidR="006E0FEC">
        <w:rPr>
          <w:rFonts w:ascii="Times New Roman" w:hAnsi="Times New Roman" w:cs="Times New Roman"/>
          <w:bCs/>
          <w:sz w:val="28"/>
          <w:szCs w:val="28"/>
        </w:rPr>
        <w:t>нта</w:t>
      </w:r>
      <w:r w:rsidRPr="00D82D5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ED3D5D" w:rsidRPr="00D82D56" w:rsidRDefault="00ED3D5D" w:rsidP="00AB244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D56">
        <w:rPr>
          <w:rFonts w:ascii="Times New Roman" w:hAnsi="Times New Roman" w:cs="Times New Roman"/>
          <w:bCs/>
          <w:sz w:val="28"/>
          <w:szCs w:val="28"/>
        </w:rPr>
        <w:t>рецензируют отдельные виды письменных самостоятельных работ студентов-бакалавров по тематике профиля подготовки магистра</w:t>
      </w:r>
      <w:r w:rsidR="006E0FEC">
        <w:rPr>
          <w:rFonts w:ascii="Times New Roman" w:hAnsi="Times New Roman" w:cs="Times New Roman"/>
          <w:bCs/>
          <w:sz w:val="28"/>
          <w:szCs w:val="28"/>
        </w:rPr>
        <w:t>нта</w:t>
      </w:r>
      <w:r w:rsidRPr="00D82D56">
        <w:rPr>
          <w:rFonts w:ascii="Times New Roman" w:hAnsi="Times New Roman" w:cs="Times New Roman"/>
          <w:bCs/>
          <w:sz w:val="28"/>
          <w:szCs w:val="28"/>
        </w:rPr>
        <w:t xml:space="preserve"> (рефератов, творческих и курсовых работ). </w:t>
      </w:r>
    </w:p>
    <w:p w:rsidR="00ED3D5D" w:rsidRPr="00C64E56" w:rsidRDefault="00ED3D5D" w:rsidP="00AB244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D56">
        <w:rPr>
          <w:rFonts w:ascii="Times New Roman" w:hAnsi="Times New Roman" w:cs="Times New Roman"/>
          <w:bCs/>
          <w:sz w:val="28"/>
          <w:szCs w:val="28"/>
        </w:rPr>
        <w:t xml:space="preserve">Материалами, подготовленными во время практики, являются </w:t>
      </w:r>
      <w:r w:rsidRPr="00C64E56">
        <w:rPr>
          <w:rFonts w:ascii="Times New Roman" w:hAnsi="Times New Roman" w:cs="Times New Roman"/>
          <w:bCs/>
          <w:sz w:val="28"/>
          <w:szCs w:val="28"/>
        </w:rPr>
        <w:t>презентации лекций; конспекты лекций; планы практических, семинарских и лабораторных занятий; рецензии.</w:t>
      </w:r>
    </w:p>
    <w:p w:rsidR="00ED3D5D" w:rsidRPr="00D82D56" w:rsidRDefault="00ED3D5D" w:rsidP="00AB2440">
      <w:pPr>
        <w:pStyle w:val="Default"/>
        <w:jc w:val="both"/>
        <w:rPr>
          <w:bCs/>
          <w:sz w:val="28"/>
          <w:szCs w:val="28"/>
        </w:rPr>
      </w:pPr>
      <w:r w:rsidRPr="00D82D56">
        <w:rPr>
          <w:bCs/>
          <w:sz w:val="28"/>
          <w:szCs w:val="28"/>
        </w:rPr>
        <w:t xml:space="preserve">Отчет о прохождении практики должен включать: </w:t>
      </w:r>
    </w:p>
    <w:p w:rsidR="00ED3D5D" w:rsidRPr="00D82D56" w:rsidRDefault="00C64E56" w:rsidP="00AB2440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ab/>
        <w:t>титульный лист;</w:t>
      </w:r>
    </w:p>
    <w:p w:rsidR="00ED3D5D" w:rsidRPr="00D82D56" w:rsidRDefault="00ED3D5D" w:rsidP="00AB2440">
      <w:pPr>
        <w:pStyle w:val="Default"/>
        <w:jc w:val="both"/>
        <w:rPr>
          <w:bCs/>
          <w:sz w:val="28"/>
          <w:szCs w:val="28"/>
        </w:rPr>
      </w:pPr>
      <w:r w:rsidRPr="00D82D56">
        <w:rPr>
          <w:bCs/>
          <w:sz w:val="28"/>
          <w:szCs w:val="28"/>
        </w:rPr>
        <w:t>2)</w:t>
      </w:r>
      <w:r w:rsidRPr="00D82D56">
        <w:rPr>
          <w:bCs/>
          <w:sz w:val="28"/>
          <w:szCs w:val="28"/>
        </w:rPr>
        <w:tab/>
        <w:t>описательную часть прохождения практики, которая состоит из:</w:t>
      </w:r>
    </w:p>
    <w:p w:rsidR="00ED3D5D" w:rsidRPr="00D82D56" w:rsidRDefault="00ED3D5D" w:rsidP="00AB2440">
      <w:pPr>
        <w:pStyle w:val="Default"/>
        <w:jc w:val="both"/>
        <w:rPr>
          <w:bCs/>
          <w:sz w:val="28"/>
          <w:szCs w:val="28"/>
        </w:rPr>
      </w:pPr>
      <w:r w:rsidRPr="00D82D56">
        <w:rPr>
          <w:bCs/>
          <w:sz w:val="28"/>
          <w:szCs w:val="28"/>
        </w:rPr>
        <w:t>•</w:t>
      </w:r>
      <w:r w:rsidRPr="00D82D56">
        <w:rPr>
          <w:bCs/>
          <w:sz w:val="28"/>
          <w:szCs w:val="28"/>
        </w:rPr>
        <w:tab/>
        <w:t xml:space="preserve">введения (указываются цели и задачи практики в соответствии с программой практики); </w:t>
      </w:r>
    </w:p>
    <w:p w:rsidR="00ED3D5D" w:rsidRPr="00D82D56" w:rsidRDefault="00ED3D5D" w:rsidP="00AB2440">
      <w:pPr>
        <w:pStyle w:val="Default"/>
        <w:jc w:val="both"/>
        <w:rPr>
          <w:bCs/>
          <w:sz w:val="28"/>
          <w:szCs w:val="28"/>
        </w:rPr>
      </w:pPr>
      <w:r w:rsidRPr="00D82D56">
        <w:rPr>
          <w:bCs/>
          <w:sz w:val="28"/>
          <w:szCs w:val="28"/>
        </w:rPr>
        <w:t>•</w:t>
      </w:r>
      <w:r w:rsidRPr="00D82D56">
        <w:rPr>
          <w:bCs/>
          <w:sz w:val="28"/>
          <w:szCs w:val="28"/>
        </w:rPr>
        <w:tab/>
        <w:t xml:space="preserve">описания места прохождения практики; </w:t>
      </w:r>
    </w:p>
    <w:p w:rsidR="00ED3D5D" w:rsidRPr="00D82D56" w:rsidRDefault="00ED3D5D" w:rsidP="00AB2440">
      <w:pPr>
        <w:pStyle w:val="Default"/>
        <w:jc w:val="both"/>
        <w:rPr>
          <w:bCs/>
          <w:sz w:val="28"/>
          <w:szCs w:val="28"/>
        </w:rPr>
      </w:pPr>
      <w:r w:rsidRPr="00D82D56">
        <w:rPr>
          <w:bCs/>
          <w:sz w:val="28"/>
          <w:szCs w:val="28"/>
        </w:rPr>
        <w:t>•</w:t>
      </w:r>
      <w:r w:rsidRPr="00D82D56">
        <w:rPr>
          <w:bCs/>
          <w:sz w:val="28"/>
          <w:szCs w:val="28"/>
        </w:rPr>
        <w:tab/>
        <w:t>календарного графика прохождения практики;</w:t>
      </w:r>
    </w:p>
    <w:p w:rsidR="00ED3D5D" w:rsidRPr="00D82D56" w:rsidRDefault="00ED3D5D" w:rsidP="00AB2440">
      <w:pPr>
        <w:pStyle w:val="Default"/>
        <w:jc w:val="both"/>
        <w:rPr>
          <w:bCs/>
          <w:sz w:val="28"/>
          <w:szCs w:val="28"/>
        </w:rPr>
      </w:pPr>
      <w:r w:rsidRPr="00D82D56">
        <w:rPr>
          <w:bCs/>
          <w:sz w:val="28"/>
          <w:szCs w:val="28"/>
        </w:rPr>
        <w:t>•</w:t>
      </w:r>
      <w:r w:rsidRPr="00D82D56">
        <w:rPr>
          <w:bCs/>
          <w:sz w:val="28"/>
          <w:szCs w:val="28"/>
        </w:rPr>
        <w:tab/>
        <w:t>описания выполненных студентом индивидуальных заданий;</w:t>
      </w:r>
    </w:p>
    <w:p w:rsidR="00ED3D5D" w:rsidRPr="00D82D56" w:rsidRDefault="00ED3D5D" w:rsidP="00AB2440">
      <w:pPr>
        <w:pStyle w:val="Default"/>
        <w:jc w:val="both"/>
        <w:rPr>
          <w:bCs/>
          <w:sz w:val="28"/>
          <w:szCs w:val="28"/>
        </w:rPr>
      </w:pPr>
      <w:r w:rsidRPr="00D82D56">
        <w:rPr>
          <w:bCs/>
          <w:sz w:val="28"/>
          <w:szCs w:val="28"/>
        </w:rPr>
        <w:t>•</w:t>
      </w:r>
      <w:r w:rsidRPr="00D82D56">
        <w:rPr>
          <w:bCs/>
          <w:sz w:val="28"/>
          <w:szCs w:val="28"/>
        </w:rPr>
        <w:tab/>
        <w:t xml:space="preserve">заключения (выводы и предложения по организации практик).   </w:t>
      </w:r>
    </w:p>
    <w:p w:rsidR="00ED3D5D" w:rsidRPr="00D82D56" w:rsidRDefault="00ED3D5D" w:rsidP="00AB2440">
      <w:pPr>
        <w:pStyle w:val="Default"/>
        <w:jc w:val="both"/>
        <w:rPr>
          <w:bCs/>
          <w:sz w:val="28"/>
          <w:szCs w:val="28"/>
        </w:rPr>
      </w:pPr>
      <w:r w:rsidRPr="00D82D56">
        <w:rPr>
          <w:bCs/>
          <w:sz w:val="28"/>
          <w:szCs w:val="28"/>
        </w:rPr>
        <w:t>Объем описательной части должен составлять от 2 до 4 страниц формата А4.</w:t>
      </w:r>
    </w:p>
    <w:p w:rsidR="00ED3D5D" w:rsidRPr="00D82D56" w:rsidRDefault="00ED3D5D" w:rsidP="00AB2440">
      <w:pPr>
        <w:pStyle w:val="Default"/>
        <w:jc w:val="both"/>
        <w:rPr>
          <w:bCs/>
          <w:sz w:val="28"/>
          <w:szCs w:val="28"/>
        </w:rPr>
      </w:pPr>
      <w:r w:rsidRPr="00D82D56">
        <w:rPr>
          <w:bCs/>
          <w:sz w:val="28"/>
          <w:szCs w:val="28"/>
        </w:rPr>
        <w:t>3)</w:t>
      </w:r>
      <w:r w:rsidRPr="00D82D56">
        <w:rPr>
          <w:bCs/>
          <w:sz w:val="28"/>
          <w:szCs w:val="28"/>
        </w:rPr>
        <w:tab/>
        <w:t>материалы, подготовленные во время практики.</w:t>
      </w:r>
    </w:p>
    <w:p w:rsidR="00ED3D5D" w:rsidRPr="00D82D56" w:rsidRDefault="00ED3D5D" w:rsidP="00AB2440">
      <w:pPr>
        <w:pStyle w:val="Default"/>
        <w:jc w:val="both"/>
        <w:rPr>
          <w:bCs/>
          <w:sz w:val="28"/>
          <w:szCs w:val="28"/>
        </w:rPr>
      </w:pPr>
      <w:r w:rsidRPr="00D82D56">
        <w:rPr>
          <w:bCs/>
          <w:sz w:val="28"/>
          <w:szCs w:val="28"/>
        </w:rPr>
        <w:t>Магистранты, не выполнившие программу практики или не получившие зачет, направляются на практику повторно в индивидуальном порядке без отрыва от учебы. Магистранты, повторно не выполнившие требования программы практики или не получившие зачет, отчисляются из университета как имеющие академическую задолженность в порядке, предусмотренном Уставом университета и Положением о текущем контроле обучения и промежуточной аттестации.</w:t>
      </w:r>
    </w:p>
    <w:p w:rsidR="00052623" w:rsidRPr="00D82D56" w:rsidRDefault="00052623" w:rsidP="00AB2440">
      <w:pPr>
        <w:pStyle w:val="Default"/>
        <w:jc w:val="both"/>
        <w:rPr>
          <w:sz w:val="28"/>
          <w:szCs w:val="28"/>
        </w:rPr>
      </w:pPr>
    </w:p>
    <w:p w:rsidR="0042076E" w:rsidRPr="00D82D56" w:rsidRDefault="0042076E" w:rsidP="00AB2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FEC" w:rsidRPr="00D82D56" w:rsidRDefault="00BE3327" w:rsidP="00AB2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AB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E0FEC" w:rsidRPr="005C5AB9">
        <w:rPr>
          <w:rFonts w:ascii="Times New Roman" w:hAnsi="Times New Roman" w:cs="Times New Roman"/>
          <w:b/>
          <w:sz w:val="28"/>
          <w:szCs w:val="28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42076E" w:rsidRPr="00D82D56" w:rsidRDefault="0042076E" w:rsidP="00AB2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3177"/>
        <w:gridCol w:w="3693"/>
      </w:tblGrid>
      <w:tr w:rsidR="0042076E" w:rsidRPr="00D82D56" w:rsidTr="00ED74FD">
        <w:tc>
          <w:tcPr>
            <w:tcW w:w="2486" w:type="dxa"/>
            <w:shd w:val="clear" w:color="auto" w:fill="auto"/>
          </w:tcPr>
          <w:p w:rsidR="0042076E" w:rsidRPr="00D82D56" w:rsidRDefault="0042076E" w:rsidP="005C5A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</w:t>
            </w:r>
            <w:r w:rsidR="00AD5DF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6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:rsidR="0042076E" w:rsidRPr="00D82D56" w:rsidRDefault="005C5AB9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компетенций из ФГОС</w:t>
            </w:r>
          </w:p>
        </w:tc>
        <w:tc>
          <w:tcPr>
            <w:tcW w:w="3693" w:type="dxa"/>
            <w:shd w:val="clear" w:color="auto" w:fill="auto"/>
          </w:tcPr>
          <w:p w:rsidR="0042076E" w:rsidRPr="00D82D56" w:rsidRDefault="0042076E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обучения</w:t>
            </w:r>
          </w:p>
        </w:tc>
      </w:tr>
      <w:tr w:rsidR="0042076E" w:rsidRPr="00D82D56" w:rsidTr="00985DFF">
        <w:trPr>
          <w:trHeight w:val="5234"/>
        </w:trPr>
        <w:tc>
          <w:tcPr>
            <w:tcW w:w="2486" w:type="dxa"/>
            <w:shd w:val="clear" w:color="auto" w:fill="auto"/>
          </w:tcPr>
          <w:p w:rsidR="005C5AB9" w:rsidRDefault="005C5AB9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Универсальные компетенции: </w:t>
            </w:r>
          </w:p>
          <w:p w:rsidR="005C5AB9" w:rsidRDefault="005C5AB9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DFF" w:rsidRPr="00D82D56" w:rsidRDefault="005C5AB9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УК-1.</w:t>
            </w:r>
          </w:p>
          <w:p w:rsidR="0042076E" w:rsidRPr="00D82D56" w:rsidRDefault="0042076E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EE0EBF" w:rsidRPr="00D82D56" w:rsidRDefault="005C5AB9" w:rsidP="005C5A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Способен осуществлять критический анализ проблемных ситуаций на основе системного подхода,</w:t>
            </w:r>
          </w:p>
        </w:tc>
        <w:tc>
          <w:tcPr>
            <w:tcW w:w="3693" w:type="dxa"/>
            <w:shd w:val="clear" w:color="auto" w:fill="auto"/>
          </w:tcPr>
          <w:p w:rsidR="00985DFF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985DFF" w:rsidRPr="0051156E">
              <w:rPr>
                <w:rFonts w:ascii="Times New Roman" w:hAnsi="Times New Roman" w:cs="Times New Roman"/>
                <w:sz w:val="28"/>
                <w:szCs w:val="28"/>
              </w:rPr>
              <w:t>: проблемные ситуации и стратегию действий по их решению.</w:t>
            </w:r>
          </w:p>
          <w:p w:rsidR="00985DFF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985DFF" w:rsidRPr="0051156E">
              <w:rPr>
                <w:rFonts w:ascii="Times New Roman" w:hAnsi="Times New Roman" w:cs="Times New Roman"/>
                <w:sz w:val="28"/>
                <w:szCs w:val="28"/>
              </w:rPr>
              <w:t>: осуществлять критический анализ проблемных ситуаций на основе системного подхода, вырабатывать стратегию действий.</w:t>
            </w:r>
          </w:p>
          <w:p w:rsidR="0042076E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985DFF" w:rsidRPr="0051156E">
              <w:rPr>
                <w:rFonts w:ascii="Times New Roman" w:hAnsi="Times New Roman" w:cs="Times New Roman"/>
                <w:sz w:val="28"/>
                <w:szCs w:val="28"/>
              </w:rPr>
              <w:t>: навыками осуществления критического анализа проблемных ситуаций на основе системного подхода, приемами выработки стратегии действий.</w:t>
            </w:r>
          </w:p>
        </w:tc>
      </w:tr>
      <w:tr w:rsidR="00985DFF" w:rsidRPr="00D82D56" w:rsidTr="00985DFF">
        <w:trPr>
          <w:trHeight w:val="381"/>
        </w:trPr>
        <w:tc>
          <w:tcPr>
            <w:tcW w:w="2486" w:type="dxa"/>
            <w:shd w:val="clear" w:color="auto" w:fill="auto"/>
          </w:tcPr>
          <w:p w:rsidR="00985DFF" w:rsidRPr="00D82D56" w:rsidRDefault="00985DFF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УК-2. </w:t>
            </w:r>
          </w:p>
          <w:p w:rsidR="00985DFF" w:rsidRPr="00D82D56" w:rsidRDefault="00985DFF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EE0EBF" w:rsidRPr="00D82D56" w:rsidRDefault="005C5AB9" w:rsidP="00AB24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3693" w:type="dxa"/>
            <w:shd w:val="clear" w:color="auto" w:fill="auto"/>
          </w:tcPr>
          <w:p w:rsidR="00985DFF" w:rsidRPr="0051156E" w:rsidRDefault="00985DFF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607E3"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Pr="0051156E">
              <w:rPr>
                <w:rFonts w:ascii="Times New Roman" w:hAnsi="Times New Roman" w:cs="Times New Roman"/>
                <w:sz w:val="28"/>
                <w:szCs w:val="28"/>
              </w:rPr>
              <w:t>: все этапы развития проекта.</w:t>
            </w:r>
          </w:p>
          <w:p w:rsidR="00985DFF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985DFF" w:rsidRPr="0051156E">
              <w:rPr>
                <w:rFonts w:ascii="Times New Roman" w:hAnsi="Times New Roman" w:cs="Times New Roman"/>
                <w:sz w:val="28"/>
                <w:szCs w:val="28"/>
              </w:rPr>
              <w:t>: управлять проектом на всех этапах его жизненного цикла.</w:t>
            </w:r>
          </w:p>
          <w:p w:rsidR="00985DFF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985DFF" w:rsidRPr="0051156E">
              <w:rPr>
                <w:rFonts w:ascii="Times New Roman" w:hAnsi="Times New Roman" w:cs="Times New Roman"/>
                <w:sz w:val="28"/>
                <w:szCs w:val="28"/>
              </w:rPr>
              <w:t>: приемами управления проектом на всех этапах его жизненного цикла</w:t>
            </w:r>
          </w:p>
        </w:tc>
      </w:tr>
      <w:tr w:rsidR="00985DFF" w:rsidRPr="00D82D56" w:rsidTr="00985DFF">
        <w:trPr>
          <w:trHeight w:val="435"/>
        </w:trPr>
        <w:tc>
          <w:tcPr>
            <w:tcW w:w="2486" w:type="dxa"/>
            <w:shd w:val="clear" w:color="auto" w:fill="auto"/>
          </w:tcPr>
          <w:p w:rsidR="000E2E04" w:rsidRPr="00D82D56" w:rsidRDefault="000E2E04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УК-3. </w:t>
            </w:r>
          </w:p>
          <w:p w:rsidR="00985DFF" w:rsidRPr="00D82D56" w:rsidRDefault="00985DFF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985DFF" w:rsidRPr="00D82D56" w:rsidRDefault="005C5AB9" w:rsidP="00AB24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  <w:tc>
          <w:tcPr>
            <w:tcW w:w="3693" w:type="dxa"/>
            <w:shd w:val="clear" w:color="auto" w:fill="auto"/>
          </w:tcPr>
          <w:p w:rsidR="000E2E04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работу команды и правила работки командной стратегии. </w:t>
            </w:r>
          </w:p>
          <w:p w:rsidR="000E2E04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>: организовывать и руководить работой команды.</w:t>
            </w:r>
          </w:p>
          <w:p w:rsidR="00985DFF" w:rsidRPr="0051156E" w:rsidRDefault="000607E3" w:rsidP="00AB2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>: способностью выработать командную стратегию и, исходя из нее, руководить командой для достижения поставленной цели</w:t>
            </w:r>
          </w:p>
        </w:tc>
      </w:tr>
      <w:tr w:rsidR="00985DFF" w:rsidRPr="00D82D56" w:rsidTr="00985DFF">
        <w:trPr>
          <w:trHeight w:val="375"/>
        </w:trPr>
        <w:tc>
          <w:tcPr>
            <w:tcW w:w="2486" w:type="dxa"/>
            <w:shd w:val="clear" w:color="auto" w:fill="auto"/>
          </w:tcPr>
          <w:p w:rsidR="000E2E04" w:rsidRPr="00D82D56" w:rsidRDefault="000E2E04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УК-4. </w:t>
            </w:r>
          </w:p>
          <w:p w:rsidR="00985DFF" w:rsidRPr="00D82D56" w:rsidRDefault="00985DFF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985DFF" w:rsidRPr="00D82D56" w:rsidRDefault="005C5AB9" w:rsidP="00AB24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применить современные коммуникативные технологии, в том числе на иностранном (ых) языке (ах), для 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академического и профессионального взаимодействия.</w:t>
            </w:r>
          </w:p>
        </w:tc>
        <w:tc>
          <w:tcPr>
            <w:tcW w:w="3693" w:type="dxa"/>
            <w:shd w:val="clear" w:color="auto" w:fill="auto"/>
          </w:tcPr>
          <w:p w:rsidR="000E2E04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Воспроизводит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>: современные коммуникативные технологии на различных иностранных языках.</w:t>
            </w:r>
          </w:p>
          <w:p w:rsidR="000E2E04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применить 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современные коммуникативные технологии для академического и профессионального взаимодействия. </w:t>
            </w:r>
          </w:p>
          <w:p w:rsidR="000E2E04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способностью успешно использовать современные коммуникативные технологии, в том числе на иностранном (ых) языке (ах), для академического и профессионального взаимодействия. </w:t>
            </w:r>
          </w:p>
          <w:p w:rsidR="00985DFF" w:rsidRPr="0051156E" w:rsidRDefault="00985DFF" w:rsidP="00AB2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DFF" w:rsidRPr="00D82D56" w:rsidTr="00985DFF">
        <w:trPr>
          <w:trHeight w:val="390"/>
        </w:trPr>
        <w:tc>
          <w:tcPr>
            <w:tcW w:w="2486" w:type="dxa"/>
            <w:shd w:val="clear" w:color="auto" w:fill="auto"/>
          </w:tcPr>
          <w:p w:rsidR="000E2E04" w:rsidRPr="00D82D56" w:rsidRDefault="000E2E04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УК-5. </w:t>
            </w:r>
          </w:p>
          <w:p w:rsidR="00985DFF" w:rsidRPr="00D82D56" w:rsidRDefault="00985DFF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985DFF" w:rsidRPr="00D82D56" w:rsidRDefault="005C5AB9" w:rsidP="00AB24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693" w:type="dxa"/>
            <w:shd w:val="clear" w:color="auto" w:fill="auto"/>
          </w:tcPr>
          <w:p w:rsidR="000E2E04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>: все многообразие культур.</w:t>
            </w:r>
          </w:p>
          <w:p w:rsidR="000E2E04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>: анализировать и учитывать разнообразие культур в процессе межкультурного взаимодействия</w:t>
            </w:r>
          </w:p>
          <w:p w:rsidR="000E2E04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>: способностью использовать свои знания в процессе межкультурного взаимодействия.</w:t>
            </w:r>
          </w:p>
          <w:p w:rsidR="00985DFF" w:rsidRPr="0051156E" w:rsidRDefault="00985DFF" w:rsidP="00AB2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DFF" w:rsidRPr="00D82D56" w:rsidTr="00985DFF">
        <w:trPr>
          <w:trHeight w:val="210"/>
        </w:trPr>
        <w:tc>
          <w:tcPr>
            <w:tcW w:w="2486" w:type="dxa"/>
            <w:shd w:val="clear" w:color="auto" w:fill="auto"/>
          </w:tcPr>
          <w:p w:rsidR="000E2E04" w:rsidRPr="00D82D56" w:rsidRDefault="000E2E04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УК-6. </w:t>
            </w:r>
          </w:p>
          <w:p w:rsidR="00985DFF" w:rsidRPr="00D82D56" w:rsidRDefault="00985DFF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985DFF" w:rsidRPr="00D82D56" w:rsidRDefault="005C5AB9" w:rsidP="00AB24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Способен определять и реализовывать  приоритеты собственной деятельности и способы ее совершенствования на основе самооценки.</w:t>
            </w:r>
          </w:p>
        </w:tc>
        <w:tc>
          <w:tcPr>
            <w:tcW w:w="3693" w:type="dxa"/>
            <w:shd w:val="clear" w:color="auto" w:fill="auto"/>
          </w:tcPr>
          <w:p w:rsidR="000E2E04" w:rsidRPr="0051156E" w:rsidRDefault="000607E3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приоритеты журналистской деятельности и основные способы профессионального совершенствования. </w:t>
            </w:r>
          </w:p>
          <w:p w:rsidR="000E2E04" w:rsidRPr="0051156E" w:rsidRDefault="000607E3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>: реализовывать приоритеты собственной творческой деятельности.</w:t>
            </w:r>
          </w:p>
          <w:p w:rsidR="000E2E04" w:rsidRPr="0051156E" w:rsidRDefault="000607E3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>: способами совершенствования творческого процесса на основе самооценки.</w:t>
            </w:r>
          </w:p>
          <w:p w:rsidR="00985DFF" w:rsidRPr="0051156E" w:rsidRDefault="00985DFF" w:rsidP="00AB2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DFF" w:rsidRPr="00D82D56" w:rsidTr="00985DFF">
        <w:trPr>
          <w:trHeight w:val="270"/>
        </w:trPr>
        <w:tc>
          <w:tcPr>
            <w:tcW w:w="2486" w:type="dxa"/>
            <w:shd w:val="clear" w:color="auto" w:fill="auto"/>
          </w:tcPr>
          <w:p w:rsidR="005C5AB9" w:rsidRDefault="005C5AB9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Общепрофессиональные:</w:t>
            </w:r>
          </w:p>
          <w:p w:rsidR="000E2E04" w:rsidRPr="00D82D56" w:rsidRDefault="000E2E04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>ОПК-1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85DFF" w:rsidRPr="00D82D56" w:rsidRDefault="00985DFF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985DFF" w:rsidRPr="00D82D56" w:rsidRDefault="005C5AB9" w:rsidP="00AB24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Способен планировать, организовывать и координировать процесс 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создания востребованных обществом и индустрией медиатекстов и (или) медиапродуктов, и (или) коммуникационных продуктов, отслеживать и учитывать изменение норм русского и иностранного языков, особенностей иных знаковых систем.</w:t>
            </w:r>
          </w:p>
        </w:tc>
        <w:tc>
          <w:tcPr>
            <w:tcW w:w="3693" w:type="dxa"/>
            <w:shd w:val="clear" w:color="auto" w:fill="auto"/>
          </w:tcPr>
          <w:p w:rsidR="000E2E04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Воспроизводит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способы планирования, организации и координирования 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процессов создания востребованных обществом и индустрией медиатекстов и  медиапродуктов, а также коммуникационных продуктов.</w:t>
            </w:r>
          </w:p>
          <w:p w:rsidR="000E2E04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планировать, организовывать и координировать востребованные в обществе медиатексты. </w:t>
            </w:r>
          </w:p>
          <w:p w:rsidR="000E2E04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способами планирования, организации и координации процессов создания медиатекстоы и медиапродуктов, а также коммуникационных продуктов.  </w:t>
            </w:r>
          </w:p>
          <w:p w:rsidR="00985DFF" w:rsidRPr="0051156E" w:rsidRDefault="00985DFF" w:rsidP="00AB2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DFF" w:rsidRPr="00D82D56" w:rsidTr="00985DFF">
        <w:trPr>
          <w:trHeight w:val="240"/>
        </w:trPr>
        <w:tc>
          <w:tcPr>
            <w:tcW w:w="2486" w:type="dxa"/>
            <w:shd w:val="clear" w:color="auto" w:fill="auto"/>
          </w:tcPr>
          <w:p w:rsidR="000E2E04" w:rsidRPr="00D82D56" w:rsidRDefault="000E2E04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ОПК-2.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5DFF" w:rsidRPr="00D82D56" w:rsidRDefault="00985DFF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985DFF" w:rsidRPr="00D82D56" w:rsidRDefault="005C5AB9" w:rsidP="00AB24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Способен анализировать основные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продуктах.</w:t>
            </w:r>
          </w:p>
        </w:tc>
        <w:tc>
          <w:tcPr>
            <w:tcW w:w="3693" w:type="dxa"/>
            <w:shd w:val="clear" w:color="auto" w:fill="auto"/>
          </w:tcPr>
          <w:p w:rsidR="000E2E04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>: методы анализа основных тенденций развития общественных и государственных институтов для их разностороннего освещения в создаваемых медиатекстах.</w:t>
            </w:r>
          </w:p>
          <w:p w:rsidR="000E2E04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использовать методы анализа основных тенденций развития общественных и государственных институтов для всестороннего освещения их деятельности в создаваемых медиаобъектах. </w:t>
            </w:r>
          </w:p>
          <w:p w:rsidR="000E2E04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методами анализа основных тенденций развития общественных и государственных институтов для всестороннего освещения их 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в медиатекстах. </w:t>
            </w:r>
          </w:p>
          <w:p w:rsidR="00985DFF" w:rsidRPr="0051156E" w:rsidRDefault="00985DFF" w:rsidP="00AB2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DFF" w:rsidRPr="00D82D56" w:rsidTr="00985DFF">
        <w:trPr>
          <w:trHeight w:val="375"/>
        </w:trPr>
        <w:tc>
          <w:tcPr>
            <w:tcW w:w="2486" w:type="dxa"/>
            <w:shd w:val="clear" w:color="auto" w:fill="auto"/>
          </w:tcPr>
          <w:p w:rsidR="000E2E04" w:rsidRPr="00D82D56" w:rsidRDefault="000E2E04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ОПК-3. </w:t>
            </w:r>
          </w:p>
          <w:p w:rsidR="00985DFF" w:rsidRPr="00D82D56" w:rsidRDefault="00985DFF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985DFF" w:rsidRPr="00D82D56" w:rsidRDefault="005C5AB9" w:rsidP="00AB24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Способен анализировать многообразие достижений отечественной и мировой культуры в процессе создания медиатекстов и (или) медиапродуктов,  и (или) коммуникационных продуктов</w:t>
            </w:r>
          </w:p>
        </w:tc>
        <w:tc>
          <w:tcPr>
            <w:tcW w:w="3693" w:type="dxa"/>
            <w:shd w:val="clear" w:color="auto" w:fill="auto"/>
          </w:tcPr>
          <w:p w:rsidR="000E2E04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приемы анализа достижений отечественной и мировой культуры в процессе создания медиатекстов. </w:t>
            </w:r>
          </w:p>
          <w:p w:rsidR="000E2E04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применять в своей практике приемы анализа достижений отечественной и мировой культуры для создания медиатекстов. </w:t>
            </w:r>
          </w:p>
          <w:p w:rsidR="000E2E04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>: методами анализа достижений отечественной и мировой культуры для создания качественных медиатекстов.</w:t>
            </w:r>
          </w:p>
          <w:p w:rsidR="00985DFF" w:rsidRPr="0051156E" w:rsidRDefault="00985DFF" w:rsidP="00AB2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DFF" w:rsidRPr="00D82D56" w:rsidTr="00985DFF">
        <w:trPr>
          <w:trHeight w:val="225"/>
        </w:trPr>
        <w:tc>
          <w:tcPr>
            <w:tcW w:w="2486" w:type="dxa"/>
            <w:shd w:val="clear" w:color="auto" w:fill="auto"/>
          </w:tcPr>
          <w:p w:rsidR="000E2E04" w:rsidRPr="00D82D56" w:rsidRDefault="000E2E04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>ОПК-4.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5DFF" w:rsidRPr="00D82D56" w:rsidRDefault="00985DFF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985DFF" w:rsidRPr="00D82D56" w:rsidRDefault="005C5AB9" w:rsidP="00AB24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Способен анализировать потребности общества и интересы аудитории в целях прогнозирования и удовлетворения спроса на медиатексты и (или) медиапродукты. И (или) коммуникационные продукты.</w:t>
            </w:r>
          </w:p>
        </w:tc>
        <w:tc>
          <w:tcPr>
            <w:tcW w:w="3693" w:type="dxa"/>
            <w:shd w:val="clear" w:color="auto" w:fill="auto"/>
          </w:tcPr>
          <w:p w:rsidR="000E2E04" w:rsidRPr="0051156E" w:rsidRDefault="000607E3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методы анализа потребностей общества и интересов аудитории для прогнозирования и удовлетворения спроса на медиатексты и  медиапродукты. </w:t>
            </w:r>
          </w:p>
          <w:p w:rsidR="000E2E04" w:rsidRPr="0051156E" w:rsidRDefault="000607E3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>: применять в своей творческой деятельности методы анализа потребностей общества и интересов аудитории для прогнозирования и удовлетворения спроса на медиатексты и медиапродукты.</w:t>
            </w:r>
          </w:p>
          <w:p w:rsidR="000E2E04" w:rsidRPr="0051156E" w:rsidRDefault="000607E3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методами анализа потребностей общества и интересов аудитории для прогнозирования  и удовлетворения сароса на 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медиатексты и медиаподукты. </w:t>
            </w:r>
          </w:p>
          <w:p w:rsidR="00985DFF" w:rsidRPr="0051156E" w:rsidRDefault="00985DFF" w:rsidP="00AB2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DFF" w:rsidRPr="00D82D56" w:rsidTr="00985DFF">
        <w:trPr>
          <w:trHeight w:val="210"/>
        </w:trPr>
        <w:tc>
          <w:tcPr>
            <w:tcW w:w="2486" w:type="dxa"/>
            <w:shd w:val="clear" w:color="auto" w:fill="auto"/>
          </w:tcPr>
          <w:p w:rsidR="000E2E04" w:rsidRPr="00D82D56" w:rsidRDefault="000E2E04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ОПК-5.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85DFF" w:rsidRPr="00D82D56" w:rsidRDefault="00985DFF" w:rsidP="005C5AB9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5C5AB9" w:rsidRPr="00D82D56" w:rsidRDefault="005C5AB9" w:rsidP="005C5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для принятия профессиональных решений анализировать актуальные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регулирования. </w:t>
            </w:r>
          </w:p>
          <w:p w:rsidR="005C5AB9" w:rsidRPr="00D82D56" w:rsidRDefault="005C5AB9" w:rsidP="005C5AB9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DFF" w:rsidRPr="00D82D56" w:rsidRDefault="00985DFF" w:rsidP="005C5AB9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0E2E04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приемы применения профессиональных решений для анализа актуальных тенденций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регулирования.  </w:t>
            </w:r>
          </w:p>
          <w:p w:rsidR="000E2E04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>: применять различные приемы профессиональных решений для анализа тенденций развития медиакоммуникационных систем разного уровня.</w:t>
            </w:r>
          </w:p>
          <w:p w:rsidR="000E2E04" w:rsidRPr="0051156E" w:rsidRDefault="000607E3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методами профессионального анализа тенденций развития медиакомуникационных систем разного уровня, исходя из политических и экономических механизмов их функционирования, правовых и этических норм регулирования.  </w:t>
            </w:r>
          </w:p>
          <w:p w:rsidR="000E2E04" w:rsidRPr="0051156E" w:rsidRDefault="000E2E04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DFF" w:rsidRPr="0051156E" w:rsidRDefault="000E2E04" w:rsidP="00AB2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6E">
              <w:rPr>
                <w:rFonts w:ascii="Times New Roman" w:hAnsi="Times New Roman" w:cs="Times New Roman"/>
                <w:sz w:val="28"/>
                <w:szCs w:val="28"/>
              </w:rPr>
              <w:t>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  <w:tr w:rsidR="00985DFF" w:rsidRPr="00D82D56" w:rsidTr="00985DFF">
        <w:trPr>
          <w:trHeight w:val="255"/>
        </w:trPr>
        <w:tc>
          <w:tcPr>
            <w:tcW w:w="2486" w:type="dxa"/>
            <w:shd w:val="clear" w:color="auto" w:fill="auto"/>
          </w:tcPr>
          <w:p w:rsidR="000E2E04" w:rsidRPr="00D82D56" w:rsidRDefault="000E2E04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>ОПК-6.</w:t>
            </w: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5DFF" w:rsidRPr="00D82D56" w:rsidRDefault="00985DFF" w:rsidP="00AB244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ED74FD" w:rsidRPr="00D82D56" w:rsidRDefault="005C5AB9" w:rsidP="00AB24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отбирать и внедрять в процесс медиапроизводства современные 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технические средства  и информационно-коммуникационные технологии.</w:t>
            </w:r>
          </w:p>
        </w:tc>
        <w:tc>
          <w:tcPr>
            <w:tcW w:w="3693" w:type="dxa"/>
            <w:shd w:val="clear" w:color="auto" w:fill="auto"/>
          </w:tcPr>
          <w:p w:rsidR="000E2E04" w:rsidRPr="0051156E" w:rsidRDefault="000607E3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Воспроизводит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как использовать технические средства профессиональной деятельности. </w:t>
            </w:r>
          </w:p>
          <w:p w:rsidR="000E2E04" w:rsidRPr="0051156E" w:rsidRDefault="000607E3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отбирать для осуществления профессиональной деятельности необходимое техническое оборудование и программное обеспечение. </w:t>
            </w:r>
          </w:p>
          <w:p w:rsidR="00985DFF" w:rsidRPr="0051156E" w:rsidRDefault="000607E3" w:rsidP="00AB2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>: современными стационарными и мобильными цифровыми устройствами на всех этапах создания журналистского продукта.</w:t>
            </w:r>
          </w:p>
        </w:tc>
      </w:tr>
      <w:tr w:rsidR="00985DFF" w:rsidRPr="00D82D56" w:rsidTr="00ED74FD">
        <w:tc>
          <w:tcPr>
            <w:tcW w:w="2486" w:type="dxa"/>
            <w:shd w:val="clear" w:color="auto" w:fill="auto"/>
          </w:tcPr>
          <w:p w:rsidR="000E2E04" w:rsidRPr="00D82D56" w:rsidRDefault="000E2E04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ОПК-7. </w:t>
            </w:r>
          </w:p>
          <w:p w:rsidR="000E2E04" w:rsidRPr="00D82D56" w:rsidRDefault="000E2E04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5DFF" w:rsidRPr="00D82D56" w:rsidRDefault="00985DFF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985DFF" w:rsidRPr="00D82D56" w:rsidRDefault="005C5AB9" w:rsidP="00AB24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Способен оценивать и прогнозировать возможные эффекты в медиасфере, следуя принципам социальной ответственности.</w:t>
            </w:r>
          </w:p>
        </w:tc>
        <w:tc>
          <w:tcPr>
            <w:tcW w:w="3693" w:type="dxa"/>
            <w:shd w:val="clear" w:color="auto" w:fill="auto"/>
          </w:tcPr>
          <w:p w:rsidR="000E2E04" w:rsidRPr="0051156E" w:rsidRDefault="000607E3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цеховые принципы социальной ответственности, типовые эффекты и последствия профессиональной деятельности. </w:t>
            </w:r>
          </w:p>
          <w:p w:rsidR="000E2E04" w:rsidRPr="0051156E" w:rsidRDefault="000607E3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>: оценивать и прогнозировать вероятные эффекты в медиасфере, следуя принципам социальной ответственности.</w:t>
            </w:r>
          </w:p>
          <w:p w:rsidR="00985DFF" w:rsidRPr="0051156E" w:rsidRDefault="000607E3" w:rsidP="00AB2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>: творческими приемами в сборе, обработке и распространении информации в соответствии с общепринятыми стандартами и правилами профессии журналиста.</w:t>
            </w:r>
          </w:p>
        </w:tc>
      </w:tr>
      <w:tr w:rsidR="0042076E" w:rsidRPr="00D82D56" w:rsidTr="00ED74FD">
        <w:tc>
          <w:tcPr>
            <w:tcW w:w="2486" w:type="dxa"/>
            <w:shd w:val="clear" w:color="auto" w:fill="auto"/>
          </w:tcPr>
          <w:p w:rsidR="005C5AB9" w:rsidRDefault="005C5AB9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Профессиональные:</w:t>
            </w:r>
          </w:p>
          <w:p w:rsidR="005C5AB9" w:rsidRDefault="005C5AB9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E04" w:rsidRPr="00D82D56" w:rsidRDefault="000E2E04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ПК-4. </w:t>
            </w:r>
          </w:p>
          <w:p w:rsidR="0042076E" w:rsidRPr="00D82D56" w:rsidRDefault="0042076E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42076E" w:rsidRPr="00D82D56" w:rsidRDefault="005C5AB9" w:rsidP="00AB24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Способен 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и руководить предприятием (подразделением) в современной медиаиндустрии</w:t>
            </w:r>
          </w:p>
        </w:tc>
        <w:tc>
          <w:tcPr>
            <w:tcW w:w="3693" w:type="dxa"/>
            <w:shd w:val="clear" w:color="auto" w:fill="auto"/>
          </w:tcPr>
          <w:p w:rsidR="000E2E04" w:rsidRPr="0051156E" w:rsidRDefault="000607E3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>: как организовать работу и руководить предприятием (подразделением) в современной медиаиндустрии.</w:t>
            </w:r>
          </w:p>
          <w:p w:rsidR="000E2E04" w:rsidRPr="0051156E" w:rsidRDefault="000607E3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организовывать работу и руководить предприятием (подразделением) в сфере журналистики. </w:t>
            </w:r>
          </w:p>
          <w:p w:rsidR="000E2E04" w:rsidRPr="0051156E" w:rsidRDefault="000607E3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способностью 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работу и руководить предприятием (подразделением) в современной медиаиндустрии.</w:t>
            </w:r>
          </w:p>
          <w:p w:rsidR="000E2E04" w:rsidRPr="0051156E" w:rsidRDefault="000E2E04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76E" w:rsidRPr="0051156E" w:rsidRDefault="0042076E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76E" w:rsidRPr="00D82D56" w:rsidTr="000E2E04">
        <w:trPr>
          <w:trHeight w:val="1335"/>
        </w:trPr>
        <w:tc>
          <w:tcPr>
            <w:tcW w:w="2486" w:type="dxa"/>
            <w:shd w:val="clear" w:color="auto" w:fill="auto"/>
          </w:tcPr>
          <w:p w:rsidR="000E2E04" w:rsidRPr="00D82D56" w:rsidRDefault="000E2E04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ПК-5. </w:t>
            </w:r>
          </w:p>
          <w:p w:rsidR="0042076E" w:rsidRPr="00D82D56" w:rsidRDefault="0042076E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42076E" w:rsidRPr="00D82D56" w:rsidRDefault="005C5AB9" w:rsidP="005C5A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системно выстраивать производственный процесс выпуска </w:t>
            </w:r>
            <w:r w:rsidRPr="00D82D5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журналистского текста 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и (или) </w:t>
            </w:r>
            <w:r w:rsidRPr="00D82D56">
              <w:rPr>
                <w:rFonts w:ascii="Times New Roman" w:hAnsi="Times New Roman" w:cs="Times New Roman"/>
                <w:iCs/>
                <w:sz w:val="28"/>
                <w:szCs w:val="28"/>
              </w:rPr>
              <w:t>продукта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современных редакционных технологий.</w:t>
            </w:r>
          </w:p>
        </w:tc>
        <w:tc>
          <w:tcPr>
            <w:tcW w:w="3693" w:type="dxa"/>
            <w:shd w:val="clear" w:color="auto" w:fill="auto"/>
          </w:tcPr>
          <w:p w:rsidR="000E2E04" w:rsidRPr="0051156E" w:rsidRDefault="000607E3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>: как системно выстраивать производственный процесс выпуска журналистского текста с применение современных редакционных технологий.</w:t>
            </w:r>
          </w:p>
          <w:p w:rsidR="000E2E04" w:rsidRPr="0051156E" w:rsidRDefault="000607E3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>: логично выстраивать весь производственный процесс выпуска журналистского текста с применение современных редакционных технологий.</w:t>
            </w:r>
          </w:p>
          <w:p w:rsidR="000E2E04" w:rsidRPr="0051156E" w:rsidRDefault="000607E3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>: способностью системно выстраивать производственный процесс выпуска журналистского текста с применение современных редакционных технологий.</w:t>
            </w:r>
          </w:p>
          <w:p w:rsidR="000E2E04" w:rsidRPr="0051156E" w:rsidRDefault="000E2E04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76E" w:rsidRPr="0051156E" w:rsidRDefault="0042076E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E04" w:rsidRPr="00D82D56" w:rsidTr="00ED74FD">
        <w:trPr>
          <w:trHeight w:val="1890"/>
        </w:trPr>
        <w:tc>
          <w:tcPr>
            <w:tcW w:w="2486" w:type="dxa"/>
            <w:shd w:val="clear" w:color="auto" w:fill="auto"/>
          </w:tcPr>
          <w:p w:rsidR="000E2E04" w:rsidRPr="00D82D56" w:rsidRDefault="000E2E04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>ПК-6.</w:t>
            </w:r>
            <w:r w:rsidRPr="00D82D5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0E2E04" w:rsidRPr="00D82D56" w:rsidRDefault="000E2E04" w:rsidP="005C5A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5C5AB9" w:rsidRPr="00D82D56" w:rsidRDefault="005C5AB9" w:rsidP="005C5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Способен 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проводить научное исследование в сфере журналистики и медиа на основе самостоятельно разработанной или адаптированной методологии и методики</w:t>
            </w:r>
          </w:p>
          <w:p w:rsidR="005C5AB9" w:rsidRPr="00D82D56" w:rsidRDefault="005C5AB9" w:rsidP="005C5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E04" w:rsidRPr="00D82D56" w:rsidRDefault="000E2E04" w:rsidP="005C5A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0E2E04" w:rsidRPr="0051156E" w:rsidRDefault="000607E3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формы проведения научных исследований в сфере журналистики на основе самостоятельно разработанной или адаптированной методологии. </w:t>
            </w:r>
          </w:p>
          <w:p w:rsidR="000E2E04" w:rsidRPr="0051156E" w:rsidRDefault="000607E3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>: проводить научное исследования в сфере журналистики на основе собственной или адаптированной методики.</w:t>
            </w:r>
          </w:p>
          <w:p w:rsidR="000E2E04" w:rsidRPr="0051156E" w:rsidRDefault="000607E3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научными 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методиками исследований в сфере журналистики и масс-медиа. </w:t>
            </w:r>
          </w:p>
          <w:p w:rsidR="000E2E04" w:rsidRPr="0051156E" w:rsidRDefault="000E2E04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E04" w:rsidRPr="0051156E" w:rsidRDefault="000E2E04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76E" w:rsidRPr="00D82D56" w:rsidTr="00ED74FD">
        <w:tc>
          <w:tcPr>
            <w:tcW w:w="2486" w:type="dxa"/>
            <w:shd w:val="clear" w:color="auto" w:fill="auto"/>
          </w:tcPr>
          <w:p w:rsidR="000E2E04" w:rsidRPr="00D82D56" w:rsidRDefault="000E2E04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ПК-7. </w:t>
            </w:r>
          </w:p>
          <w:p w:rsidR="0042076E" w:rsidRPr="00D82D56" w:rsidRDefault="0042076E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42076E" w:rsidRPr="00D82D56" w:rsidRDefault="005C5AB9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Способен принимать участие в преподавании и разработке учебно-методических материалов дисциплин, соответствующих данному направлению подготовки на разных уровнях образования</w:t>
            </w:r>
          </w:p>
        </w:tc>
        <w:tc>
          <w:tcPr>
            <w:tcW w:w="3693" w:type="dxa"/>
            <w:shd w:val="clear" w:color="auto" w:fill="auto"/>
          </w:tcPr>
          <w:p w:rsidR="000E2E04" w:rsidRPr="0051156E" w:rsidRDefault="0042076E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7E3"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>: концепцию разработки учебно-методических материалов по дисциплинам журналистики.</w:t>
            </w:r>
          </w:p>
          <w:p w:rsidR="000E2E04" w:rsidRPr="0051156E" w:rsidRDefault="000607E3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>: разрабатывать учебно-методические материалы по дисциплинам журналистики на разных уровнях образования.</w:t>
            </w:r>
          </w:p>
          <w:p w:rsidR="000E2E04" w:rsidRPr="0051156E" w:rsidRDefault="000607E3" w:rsidP="00A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E2E04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способами разработки учебно-методических материалов дисциплин, соответствующих данному направлению подготовки на разных уровнях образования. </w:t>
            </w:r>
          </w:p>
          <w:p w:rsidR="0042076E" w:rsidRPr="0051156E" w:rsidRDefault="0042076E" w:rsidP="00AB2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DF8" w:rsidRDefault="00AD5DF8" w:rsidP="00AB2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C3E" w:rsidRDefault="00C51C3E" w:rsidP="00AB2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5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D5DF8" w:rsidRPr="00AD5DF8">
        <w:rPr>
          <w:rFonts w:ascii="Times New Roman" w:hAnsi="Times New Roman" w:cs="Times New Roman"/>
          <w:b/>
          <w:sz w:val="28"/>
          <w:szCs w:val="28"/>
        </w:rPr>
        <w:t>Место  практики в объеме образовательной программы</w:t>
      </w:r>
      <w:r w:rsidR="00AD5DF8">
        <w:rPr>
          <w:rFonts w:ascii="Times New Roman" w:hAnsi="Times New Roman" w:cs="Times New Roman"/>
          <w:b/>
          <w:sz w:val="28"/>
          <w:szCs w:val="28"/>
        </w:rPr>
        <w:t>.</w:t>
      </w:r>
    </w:p>
    <w:p w:rsidR="00AD5DF8" w:rsidRPr="00AD5DF8" w:rsidRDefault="00AD5DF8" w:rsidP="00AB2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C3E" w:rsidRPr="00D82D56" w:rsidRDefault="00C51C3E" w:rsidP="00AB2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 xml:space="preserve">Научно-педагогическая практика базируется на освоении дисциплин «Методология и методика исследований», «Качественные методы исследования СМИ», «Политическая журналистика», «Современные теории массовой коммуникации», «Журналистика как социокультурный феномен», «Проблемы современности и повестки дня СМИ» и др. </w:t>
      </w:r>
    </w:p>
    <w:p w:rsidR="00C51C3E" w:rsidRDefault="00C51C3E" w:rsidP="00AB2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 xml:space="preserve">Научно-педагогическая практика является логическим продолжением профессионального обучения. Она является площадкой для закрепления знаний и умений, полученных на занятиях по данным профессиональным и профильным дисциплинам, и для реализации их в практической журналистской деятельности. </w:t>
      </w:r>
    </w:p>
    <w:p w:rsidR="00CD16BA" w:rsidRPr="00D82D56" w:rsidRDefault="00CD16BA" w:rsidP="00AB2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304" w:rsidRPr="00CD16BA" w:rsidRDefault="00734304" w:rsidP="00AB2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BA">
        <w:rPr>
          <w:rFonts w:ascii="Times New Roman" w:hAnsi="Times New Roman" w:cs="Times New Roman"/>
          <w:b/>
          <w:sz w:val="28"/>
          <w:szCs w:val="28"/>
        </w:rPr>
        <w:t>6. Объем практики и ее продолжительность.</w:t>
      </w:r>
    </w:p>
    <w:p w:rsidR="00C51C3E" w:rsidRPr="00D82D56" w:rsidRDefault="00C51C3E" w:rsidP="00AB2440">
      <w:pPr>
        <w:pStyle w:val="Default"/>
        <w:ind w:firstLine="708"/>
        <w:jc w:val="both"/>
        <w:rPr>
          <w:sz w:val="28"/>
          <w:szCs w:val="28"/>
        </w:rPr>
      </w:pPr>
      <w:r w:rsidRPr="00D82D56">
        <w:rPr>
          <w:sz w:val="28"/>
          <w:szCs w:val="28"/>
        </w:rPr>
        <w:t xml:space="preserve">Педагогическая практика проводится на кафедрах ДГУ, участвующих в работе магистерской программы и осуществляющих подготовку бакалавров (специалистов). </w:t>
      </w:r>
    </w:p>
    <w:p w:rsidR="00C51C3E" w:rsidRPr="00D82D56" w:rsidRDefault="00C51C3E" w:rsidP="00320D4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82D56">
        <w:rPr>
          <w:sz w:val="28"/>
          <w:szCs w:val="28"/>
        </w:rPr>
        <w:t xml:space="preserve">Сроки и продолжительность проведения практики устанавливаются в соответствии с учебными планами и календарным графиком учебного </w:t>
      </w:r>
      <w:r w:rsidRPr="00D82D56">
        <w:rPr>
          <w:sz w:val="28"/>
          <w:szCs w:val="28"/>
        </w:rPr>
        <w:lastRenderedPageBreak/>
        <w:t>процесса: на профилирующей выпускающей кафедре и на базе других профильных научно-исследовательских, образовательных учреждений. Практика проводится в</w:t>
      </w:r>
      <w:r w:rsidR="00AD5DF8">
        <w:rPr>
          <w:sz w:val="28"/>
          <w:szCs w:val="28"/>
        </w:rPr>
        <w:t xml:space="preserve"> первом </w:t>
      </w:r>
      <w:r w:rsidRPr="00D82D56">
        <w:rPr>
          <w:sz w:val="28"/>
          <w:szCs w:val="28"/>
        </w:rPr>
        <w:t xml:space="preserve"> семестре. </w:t>
      </w:r>
      <w:r w:rsidRPr="00D82D56">
        <w:rPr>
          <w:color w:val="auto"/>
          <w:sz w:val="28"/>
          <w:szCs w:val="28"/>
        </w:rPr>
        <w:t xml:space="preserve"> Объем практики: 6 зачетных единиц (216 часов). </w:t>
      </w:r>
    </w:p>
    <w:p w:rsidR="00C51C3E" w:rsidRDefault="00C51C3E" w:rsidP="00AB2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D41" w:rsidRDefault="00320D41" w:rsidP="00AB2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D41" w:rsidRDefault="00320D41" w:rsidP="00AB2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D41" w:rsidRDefault="00320D41" w:rsidP="00AB2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D41" w:rsidRPr="00D82D56" w:rsidRDefault="00320D41" w:rsidP="00AB2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327" w:rsidRPr="00D82D56" w:rsidRDefault="00BE3327" w:rsidP="00AB2440">
      <w:pPr>
        <w:pStyle w:val="Default"/>
        <w:jc w:val="both"/>
        <w:rPr>
          <w:sz w:val="28"/>
          <w:szCs w:val="28"/>
        </w:rPr>
      </w:pPr>
    </w:p>
    <w:p w:rsidR="009D5013" w:rsidRDefault="00734304" w:rsidP="00AB2440">
      <w:pPr>
        <w:pStyle w:val="Style26"/>
        <w:widowControl/>
        <w:rPr>
          <w:rStyle w:val="FontStyle59"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="009D5013" w:rsidRPr="00D82D56">
        <w:rPr>
          <w:b/>
          <w:sz w:val="28"/>
          <w:szCs w:val="28"/>
        </w:rPr>
        <w:t xml:space="preserve">. </w:t>
      </w:r>
      <w:r w:rsidR="00AD5DF8">
        <w:rPr>
          <w:rStyle w:val="FontStyle59"/>
          <w:bCs/>
          <w:sz w:val="28"/>
          <w:szCs w:val="28"/>
        </w:rPr>
        <w:t xml:space="preserve">Структура и содержание научно-педагогической практики </w:t>
      </w:r>
      <w:r w:rsidR="00320D41">
        <w:rPr>
          <w:rStyle w:val="FontStyle59"/>
          <w:bCs/>
          <w:sz w:val="28"/>
          <w:szCs w:val="28"/>
        </w:rPr>
        <w:t>(очная, заочная формы)</w:t>
      </w:r>
    </w:p>
    <w:p w:rsidR="00320D41" w:rsidRPr="00D82D56" w:rsidRDefault="00320D41" w:rsidP="00AB2440">
      <w:pPr>
        <w:pStyle w:val="Style26"/>
        <w:widowControl/>
        <w:rPr>
          <w:rStyle w:val="FontStyle59"/>
          <w:bCs/>
          <w:sz w:val="28"/>
          <w:szCs w:val="28"/>
          <w:u w:val="single"/>
        </w:rPr>
      </w:pPr>
    </w:p>
    <w:p w:rsidR="009D5013" w:rsidRPr="00D82D56" w:rsidRDefault="009D5013" w:rsidP="00AB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99"/>
        <w:gridCol w:w="1638"/>
        <w:gridCol w:w="31"/>
        <w:gridCol w:w="1610"/>
        <w:gridCol w:w="1039"/>
        <w:gridCol w:w="23"/>
        <w:gridCol w:w="1417"/>
      </w:tblGrid>
      <w:tr w:rsidR="009D5013" w:rsidRPr="00D82D56" w:rsidTr="00511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Разделы (этапы) практики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Виды учебной работы, на практике включая самостоятельную работу студентов и трудоемкость</w:t>
            </w:r>
          </w:p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</w:p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9D5013" w:rsidRPr="00D82D56" w:rsidTr="005113B3">
        <w:trPr>
          <w:trHeight w:val="37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этап.</w:t>
            </w:r>
          </w:p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Методический инструктаж, ознакомление с учебной документацией, подбор и подготовка учебно-методических материалов, консультации преподавателей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</w:t>
            </w:r>
          </w:p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(контактная)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013" w:rsidRPr="00D82D56" w:rsidTr="005113B3">
        <w:trPr>
          <w:trHeight w:val="219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13" w:rsidRPr="00D82D56" w:rsidRDefault="009D5013" w:rsidP="00AB2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13" w:rsidRPr="00D82D56" w:rsidRDefault="009D5013" w:rsidP="00AB2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13" w:rsidRPr="00D82D56" w:rsidRDefault="009D5013" w:rsidP="00AB2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013" w:rsidRPr="00D82D56" w:rsidTr="00511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Пассивная и активная педагогическая практика</w:t>
            </w:r>
          </w:p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занятий ведущих преподавателей, обсуждение 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занятий и используемых методических приемов. Анализ результатов пассивной практики. Осуществление подготовки к самостоятельному проведению занятий. Выбор тем занятий; подготовка конспектов занятий, презентационных материалов, учебно-методических разработок. Проведение занятий и их обсуждение.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013" w:rsidRPr="00D82D56" w:rsidTr="00511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Отчетный этап</w:t>
            </w:r>
          </w:p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по практике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Защита отчета по практике</w:t>
            </w:r>
          </w:p>
        </w:tc>
      </w:tr>
      <w:tr w:rsidR="009D5013" w:rsidRPr="00D82D56" w:rsidTr="00511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13" w:rsidRPr="00D82D56" w:rsidRDefault="009D5013" w:rsidP="00AB2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3327" w:rsidRDefault="00BE3327" w:rsidP="00AB2440">
      <w:pPr>
        <w:pStyle w:val="Default"/>
        <w:jc w:val="both"/>
        <w:rPr>
          <w:sz w:val="28"/>
          <w:szCs w:val="28"/>
        </w:rPr>
      </w:pPr>
    </w:p>
    <w:p w:rsidR="00DC5CE7" w:rsidRPr="00D82D56" w:rsidRDefault="00DC5CE7" w:rsidP="00AB2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C3E" w:rsidRDefault="00C51C3E" w:rsidP="00AB24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2D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 w:rsidR="00734304">
        <w:rPr>
          <w:rFonts w:ascii="Times New Roman" w:hAnsi="Times New Roman" w:cs="Times New Roman"/>
          <w:b/>
          <w:color w:val="000000"/>
          <w:sz w:val="28"/>
          <w:szCs w:val="28"/>
        </w:rPr>
        <w:t>Формы отчетности по практике.</w:t>
      </w:r>
    </w:p>
    <w:p w:rsidR="00734304" w:rsidRPr="00734304" w:rsidRDefault="00734304" w:rsidP="00AB24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1C3E" w:rsidRPr="00D82D56" w:rsidRDefault="00C51C3E" w:rsidP="00AB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 xml:space="preserve">Формой аттестации по итогам педагогической практики является составление и защита отчета о прохождении практики. Отчет должен быть сдан на профилирующую выпускающую кафедру в установленные сроки – в течение 10 дней после завершения практики (1 семестр) и в необходимом объеме. Отчет сдается научному руководителю от кафедры, который знакомится с содержанием всех представленных материалов, обсуждает с обучающимся итоги практики и ее материалы и дает отзыв о работе обучающегося. Защита отчета осуществляется по графику, в часы, назначенные кафедрой, и происходит перед специальной комиссией кафедры. В качестве промежуточной аттестации за прохождение практики предусмотрена экзаменационная оценка. Оценка за практику выставляется на основании прошедшей защиты. </w:t>
      </w:r>
    </w:p>
    <w:p w:rsidR="00DC5CE7" w:rsidRPr="00D82D56" w:rsidRDefault="00DC5CE7" w:rsidP="00AB24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1C3E" w:rsidRPr="00881963" w:rsidRDefault="00881963" w:rsidP="00AB244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D4A7E" w:rsidRPr="00D82D5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D4A7E" w:rsidRPr="0088196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1963">
        <w:rPr>
          <w:rFonts w:ascii="Times New Roman" w:hAnsi="Times New Roman" w:cs="Times New Roman"/>
          <w:b/>
          <w:sz w:val="28"/>
          <w:szCs w:val="28"/>
        </w:rPr>
        <w:t xml:space="preserve"> Фонды оценочных средств для проведения промежуточной аттестации обучающихся по практике.</w:t>
      </w:r>
    </w:p>
    <w:p w:rsidR="00C51C3E" w:rsidRDefault="00C51C3E" w:rsidP="00AB24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196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9.1 Перечень компетенций с указанием этапов их формирования в процессе освоения образовательной программы.</w:t>
      </w:r>
    </w:p>
    <w:p w:rsidR="00881963" w:rsidRPr="00881963" w:rsidRDefault="00881963" w:rsidP="00AB244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3177"/>
        <w:gridCol w:w="3693"/>
      </w:tblGrid>
      <w:tr w:rsidR="00E75430" w:rsidRPr="00D82D56" w:rsidTr="005113B3">
        <w:tc>
          <w:tcPr>
            <w:tcW w:w="2486" w:type="dxa"/>
            <w:shd w:val="clear" w:color="auto" w:fill="auto"/>
          </w:tcPr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</w:p>
        </w:tc>
        <w:tc>
          <w:tcPr>
            <w:tcW w:w="3177" w:type="dxa"/>
            <w:shd w:val="clear" w:color="auto" w:fill="auto"/>
          </w:tcPr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Знания, умения, навыки</w:t>
            </w:r>
          </w:p>
        </w:tc>
        <w:tc>
          <w:tcPr>
            <w:tcW w:w="3693" w:type="dxa"/>
            <w:shd w:val="clear" w:color="auto" w:fill="auto"/>
          </w:tcPr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Процедура освоения</w:t>
            </w:r>
          </w:p>
        </w:tc>
      </w:tr>
      <w:tr w:rsidR="00E75430" w:rsidRPr="00D82D56" w:rsidTr="005113B3">
        <w:trPr>
          <w:trHeight w:val="5234"/>
        </w:trPr>
        <w:tc>
          <w:tcPr>
            <w:tcW w:w="2486" w:type="dxa"/>
            <w:shd w:val="clear" w:color="auto" w:fill="auto"/>
          </w:tcPr>
          <w:p w:rsidR="00E75430" w:rsidRDefault="00E75430" w:rsidP="005113B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Универсальные компетенции: </w:t>
            </w:r>
          </w:p>
          <w:p w:rsidR="00E75430" w:rsidRDefault="00E75430" w:rsidP="005113B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5430" w:rsidRPr="00D82D56" w:rsidRDefault="00E75430" w:rsidP="005113B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УК-1.</w:t>
            </w:r>
          </w:p>
          <w:p w:rsidR="00E75430" w:rsidRPr="00D82D56" w:rsidRDefault="00E75430" w:rsidP="005113B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E75430" w:rsidRPr="0051156E" w:rsidRDefault="000607E3" w:rsidP="00E7543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E75430" w:rsidRPr="0051156E">
              <w:rPr>
                <w:rFonts w:ascii="Times New Roman" w:hAnsi="Times New Roman" w:cs="Times New Roman"/>
                <w:sz w:val="28"/>
                <w:szCs w:val="28"/>
              </w:rPr>
              <w:t>: проблемные ситуации и стратегию действий по их решению.</w:t>
            </w:r>
          </w:p>
          <w:p w:rsidR="00E75430" w:rsidRPr="0051156E" w:rsidRDefault="000607E3" w:rsidP="00E7543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E75430" w:rsidRPr="0051156E">
              <w:rPr>
                <w:rFonts w:ascii="Times New Roman" w:hAnsi="Times New Roman" w:cs="Times New Roman"/>
                <w:sz w:val="28"/>
                <w:szCs w:val="28"/>
              </w:rPr>
              <w:t>: осуществлять критический анализ проблемных ситуаций на основе системного подхода, вырабатывать стратегию действий.</w:t>
            </w:r>
          </w:p>
          <w:p w:rsidR="00E75430" w:rsidRPr="00D82D56" w:rsidRDefault="000607E3" w:rsidP="00E754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E75430" w:rsidRPr="0051156E">
              <w:rPr>
                <w:rFonts w:ascii="Times New Roman" w:hAnsi="Times New Roman" w:cs="Times New Roman"/>
                <w:sz w:val="28"/>
                <w:szCs w:val="28"/>
              </w:rPr>
              <w:t>: навыками осуществления критического анализа проблемных ситуаций на основе системного подхода, приемами выработки стратегии действий</w:t>
            </w:r>
          </w:p>
        </w:tc>
        <w:tc>
          <w:tcPr>
            <w:tcW w:w="3693" w:type="dxa"/>
            <w:shd w:val="clear" w:color="auto" w:fill="auto"/>
          </w:tcPr>
          <w:p w:rsidR="00E75430" w:rsidRPr="00E75430" w:rsidRDefault="00E75430" w:rsidP="00E7543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t>Защита отчета.</w:t>
            </w:r>
          </w:p>
          <w:p w:rsidR="00E75430" w:rsidRPr="0051156E" w:rsidRDefault="00E75430" w:rsidP="00E7543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E75430" w:rsidRPr="00D82D56" w:rsidTr="005113B3">
        <w:trPr>
          <w:trHeight w:val="381"/>
        </w:trPr>
        <w:tc>
          <w:tcPr>
            <w:tcW w:w="2486" w:type="dxa"/>
            <w:shd w:val="clear" w:color="auto" w:fill="auto"/>
          </w:tcPr>
          <w:p w:rsidR="00E75430" w:rsidRPr="00D82D56" w:rsidRDefault="00E75430" w:rsidP="005113B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УК-2. </w:t>
            </w:r>
          </w:p>
          <w:p w:rsidR="00E75430" w:rsidRPr="00D82D56" w:rsidRDefault="00E75430" w:rsidP="005113B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E75430" w:rsidRPr="0051156E" w:rsidRDefault="000607E3" w:rsidP="00E7543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E75430" w:rsidRPr="0051156E">
              <w:rPr>
                <w:rFonts w:ascii="Times New Roman" w:hAnsi="Times New Roman" w:cs="Times New Roman"/>
                <w:sz w:val="28"/>
                <w:szCs w:val="28"/>
              </w:rPr>
              <w:t>: все этапы развития проекта.</w:t>
            </w:r>
          </w:p>
          <w:p w:rsidR="00E75430" w:rsidRPr="0051156E" w:rsidRDefault="000607E3" w:rsidP="00E7543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E75430" w:rsidRPr="0051156E">
              <w:rPr>
                <w:rFonts w:ascii="Times New Roman" w:hAnsi="Times New Roman" w:cs="Times New Roman"/>
                <w:sz w:val="28"/>
                <w:szCs w:val="28"/>
              </w:rPr>
              <w:t>: управлять проектом на всех этапах его жизненного цикла.</w:t>
            </w:r>
          </w:p>
          <w:p w:rsidR="00E75430" w:rsidRPr="00D82D56" w:rsidRDefault="000607E3" w:rsidP="00E754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E75430" w:rsidRPr="0051156E">
              <w:rPr>
                <w:rFonts w:ascii="Times New Roman" w:hAnsi="Times New Roman" w:cs="Times New Roman"/>
                <w:sz w:val="28"/>
                <w:szCs w:val="28"/>
              </w:rPr>
              <w:t>: приемами управления проектом на всех этапах его жизненного цикла</w:t>
            </w:r>
          </w:p>
        </w:tc>
        <w:tc>
          <w:tcPr>
            <w:tcW w:w="3693" w:type="dxa"/>
            <w:shd w:val="clear" w:color="auto" w:fill="auto"/>
          </w:tcPr>
          <w:p w:rsidR="00E75430" w:rsidRPr="00E75430" w:rsidRDefault="00E75430" w:rsidP="00E7543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t>Защита отчета.</w:t>
            </w:r>
          </w:p>
          <w:p w:rsidR="00E75430" w:rsidRPr="0051156E" w:rsidRDefault="00E75430" w:rsidP="00E7543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  <w:p w:rsidR="00E75430" w:rsidRPr="0051156E" w:rsidRDefault="00E75430" w:rsidP="00E7543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30" w:rsidRPr="00D82D56" w:rsidTr="005113B3">
        <w:trPr>
          <w:trHeight w:val="435"/>
        </w:trPr>
        <w:tc>
          <w:tcPr>
            <w:tcW w:w="2486" w:type="dxa"/>
            <w:shd w:val="clear" w:color="auto" w:fill="auto"/>
          </w:tcPr>
          <w:p w:rsidR="00E75430" w:rsidRPr="00D82D56" w:rsidRDefault="00E75430" w:rsidP="005113B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УК-3. </w:t>
            </w:r>
          </w:p>
          <w:p w:rsidR="00E75430" w:rsidRPr="00D82D56" w:rsidRDefault="00E75430" w:rsidP="005113B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E75430" w:rsidRPr="0051156E" w:rsidRDefault="000607E3" w:rsidP="00E7543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E75430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работу команды и правила работки командной стратегии. </w:t>
            </w:r>
          </w:p>
          <w:p w:rsidR="00E75430" w:rsidRPr="0051156E" w:rsidRDefault="000607E3" w:rsidP="00E7543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E75430" w:rsidRPr="0051156E">
              <w:rPr>
                <w:rFonts w:ascii="Times New Roman" w:hAnsi="Times New Roman" w:cs="Times New Roman"/>
                <w:sz w:val="28"/>
                <w:szCs w:val="28"/>
              </w:rPr>
              <w:t>: организовывать и руководить работой команды.</w:t>
            </w:r>
          </w:p>
          <w:p w:rsidR="00E75430" w:rsidRPr="00D82D56" w:rsidRDefault="000607E3" w:rsidP="00E754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E75430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способностью выработать командную </w:t>
            </w:r>
            <w:r w:rsidR="00E75430" w:rsidRPr="00511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стратегию и, исходя из нее, руководить командой для достижения поставленной цели</w:t>
            </w:r>
          </w:p>
        </w:tc>
        <w:tc>
          <w:tcPr>
            <w:tcW w:w="3693" w:type="dxa"/>
            <w:shd w:val="clear" w:color="auto" w:fill="auto"/>
          </w:tcPr>
          <w:p w:rsidR="00E75430" w:rsidRPr="00E75430" w:rsidRDefault="00E75430" w:rsidP="00E7543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lastRenderedPageBreak/>
              <w:t>Защита отчета.</w:t>
            </w:r>
          </w:p>
          <w:p w:rsidR="00E75430" w:rsidRPr="0051156E" w:rsidRDefault="00E75430" w:rsidP="00E75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E75430" w:rsidRPr="00D82D56" w:rsidTr="005113B3">
        <w:trPr>
          <w:trHeight w:val="375"/>
        </w:trPr>
        <w:tc>
          <w:tcPr>
            <w:tcW w:w="2486" w:type="dxa"/>
            <w:shd w:val="clear" w:color="auto" w:fill="auto"/>
          </w:tcPr>
          <w:p w:rsidR="00E75430" w:rsidRPr="00D82D56" w:rsidRDefault="00E75430" w:rsidP="005113B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УК-4. </w:t>
            </w:r>
          </w:p>
          <w:p w:rsidR="00E75430" w:rsidRPr="00D82D56" w:rsidRDefault="00E75430" w:rsidP="005113B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BF6578" w:rsidRPr="0051156E" w:rsidRDefault="000607E3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>: современные коммуникативные технологии на различных иностранных языках.</w:t>
            </w:r>
          </w:p>
          <w:p w:rsidR="00BF6578" w:rsidRPr="0051156E" w:rsidRDefault="000607E3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применить современные коммуникативные технологии для академического и профессионального взаимодействия. </w:t>
            </w:r>
          </w:p>
          <w:p w:rsidR="00BF6578" w:rsidRPr="0051156E" w:rsidRDefault="000607E3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способностью успешно использовать современные коммуникативные технологии, в том числе на иностранном (ых) языке (ах), для академического и профессионального взаимодействия. </w:t>
            </w:r>
          </w:p>
          <w:p w:rsidR="00E75430" w:rsidRPr="00D82D56" w:rsidRDefault="00E75430" w:rsidP="005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BF6578" w:rsidRPr="00E75430" w:rsidRDefault="00BF6578" w:rsidP="00BF6578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t>Защита отчета.</w:t>
            </w:r>
          </w:p>
          <w:p w:rsidR="00E75430" w:rsidRPr="0051156E" w:rsidRDefault="00BF6578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E75430" w:rsidRPr="00D82D56" w:rsidTr="005113B3">
        <w:trPr>
          <w:trHeight w:val="390"/>
        </w:trPr>
        <w:tc>
          <w:tcPr>
            <w:tcW w:w="2486" w:type="dxa"/>
            <w:shd w:val="clear" w:color="auto" w:fill="auto"/>
          </w:tcPr>
          <w:p w:rsidR="00E75430" w:rsidRPr="00D82D56" w:rsidRDefault="00E75430" w:rsidP="005113B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УК-5. </w:t>
            </w:r>
          </w:p>
          <w:p w:rsidR="00E75430" w:rsidRPr="00D82D56" w:rsidRDefault="00E75430" w:rsidP="005113B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BF6578" w:rsidRPr="0051156E" w:rsidRDefault="000607E3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>: все многообразие культур.</w:t>
            </w:r>
          </w:p>
          <w:p w:rsidR="00BF6578" w:rsidRPr="0051156E" w:rsidRDefault="000607E3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>: анализировать и учитывать разнообразие культур в процессе межкультурного взаимодействия</w:t>
            </w:r>
          </w:p>
          <w:p w:rsidR="00BF6578" w:rsidRPr="0051156E" w:rsidRDefault="000607E3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>: способностью использовать свои знания в процессе межкультурного взаимодействия.</w:t>
            </w:r>
          </w:p>
          <w:p w:rsidR="00E75430" w:rsidRPr="00D82D56" w:rsidRDefault="00E75430" w:rsidP="005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BF6578" w:rsidRPr="00E75430" w:rsidRDefault="00BF6578" w:rsidP="00BF6578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lastRenderedPageBreak/>
              <w:t>Защита отчета.</w:t>
            </w:r>
          </w:p>
          <w:p w:rsidR="00E75430" w:rsidRPr="0051156E" w:rsidRDefault="00BF6578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E75430" w:rsidRPr="00D82D56" w:rsidTr="005113B3">
        <w:trPr>
          <w:trHeight w:val="210"/>
        </w:trPr>
        <w:tc>
          <w:tcPr>
            <w:tcW w:w="2486" w:type="dxa"/>
            <w:shd w:val="clear" w:color="auto" w:fill="auto"/>
          </w:tcPr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УК-6. </w:t>
            </w:r>
          </w:p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BF6578" w:rsidRPr="0051156E" w:rsidRDefault="000607E3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приоритеты журналистской деятельности и основные способы профессионального совершенствования. </w:t>
            </w:r>
          </w:p>
          <w:p w:rsidR="00BF6578" w:rsidRPr="0051156E" w:rsidRDefault="000607E3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>: реализовывать приоритеты собственной творческой деятельности.</w:t>
            </w:r>
          </w:p>
          <w:p w:rsidR="00BF6578" w:rsidRPr="0051156E" w:rsidRDefault="000607E3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>: способами совершенствования творческого процесса на основе самооценки.</w:t>
            </w:r>
          </w:p>
          <w:p w:rsidR="00E75430" w:rsidRPr="00D82D56" w:rsidRDefault="00E75430" w:rsidP="005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BF6578" w:rsidRPr="00E75430" w:rsidRDefault="00BF6578" w:rsidP="00BF6578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t>Защита отчета.</w:t>
            </w:r>
          </w:p>
          <w:p w:rsidR="00E75430" w:rsidRPr="0051156E" w:rsidRDefault="00BF6578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E75430" w:rsidRPr="00D82D56" w:rsidTr="005113B3">
        <w:trPr>
          <w:trHeight w:val="270"/>
        </w:trPr>
        <w:tc>
          <w:tcPr>
            <w:tcW w:w="2486" w:type="dxa"/>
            <w:shd w:val="clear" w:color="auto" w:fill="auto"/>
          </w:tcPr>
          <w:p w:rsidR="00E75430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Общепрофессиональные:</w:t>
            </w:r>
          </w:p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>ОПК-1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75430" w:rsidRPr="00D82D56" w:rsidRDefault="00E75430" w:rsidP="005113B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BF6578" w:rsidRPr="0051156E" w:rsidRDefault="000607E3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>: способы планирования, организации и координирования процессов создания востребованных обществом и индустрией медиатекстов и  медиапродуктов, а также коммуникационных продуктов.</w:t>
            </w:r>
          </w:p>
          <w:p w:rsidR="00BF6578" w:rsidRPr="0051156E" w:rsidRDefault="000607E3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планировать, организовывать и координировать востребованные в обществе медиатексты. </w:t>
            </w:r>
          </w:p>
          <w:p w:rsidR="00BF6578" w:rsidRPr="0051156E" w:rsidRDefault="000607E3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способами планирования, организации и координации процессов создания медиатекстоы и медиапродуктов, а также коммуникационных 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продуктов.  </w:t>
            </w:r>
          </w:p>
          <w:p w:rsidR="00E75430" w:rsidRPr="00D82D56" w:rsidRDefault="00E75430" w:rsidP="005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BF6578" w:rsidRPr="00E75430" w:rsidRDefault="00BF6578" w:rsidP="00BF6578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lastRenderedPageBreak/>
              <w:t>Защита отчета.</w:t>
            </w:r>
          </w:p>
          <w:p w:rsidR="00E75430" w:rsidRPr="0051156E" w:rsidRDefault="00BF6578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E75430" w:rsidRPr="00D82D56" w:rsidTr="005113B3">
        <w:trPr>
          <w:trHeight w:val="240"/>
        </w:trPr>
        <w:tc>
          <w:tcPr>
            <w:tcW w:w="2486" w:type="dxa"/>
            <w:shd w:val="clear" w:color="auto" w:fill="auto"/>
          </w:tcPr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>ОПК-2.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430" w:rsidRPr="00D82D56" w:rsidRDefault="00E75430" w:rsidP="005113B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BF6578" w:rsidRPr="0051156E" w:rsidRDefault="000607E3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>: методы анализа основных тенденций развития общественных и государственных институтов для их разностороннего освещения в создаваемых медиатекстах.</w:t>
            </w:r>
          </w:p>
          <w:p w:rsidR="00BF6578" w:rsidRPr="0051156E" w:rsidRDefault="000607E3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использовать методы анализа основных тенденций развития общественных и государственных институтов для всестороннего освещения их деятельности в создаваемых медиаобъектах. </w:t>
            </w:r>
          </w:p>
          <w:p w:rsidR="00BF6578" w:rsidRPr="0051156E" w:rsidRDefault="000607E3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методами анализа основных тенденций развития общественных и государственных институтов для всестороннего освещения их деятельности в медиатекстах. </w:t>
            </w:r>
          </w:p>
          <w:p w:rsidR="00E75430" w:rsidRPr="00D82D56" w:rsidRDefault="00E75430" w:rsidP="005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BF6578" w:rsidRPr="00E75430" w:rsidRDefault="00BF6578" w:rsidP="00BF6578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t>Защита отчета.</w:t>
            </w:r>
          </w:p>
          <w:p w:rsidR="00E75430" w:rsidRPr="0051156E" w:rsidRDefault="00BF6578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E75430" w:rsidRPr="00D82D56" w:rsidTr="005113B3">
        <w:trPr>
          <w:trHeight w:val="375"/>
        </w:trPr>
        <w:tc>
          <w:tcPr>
            <w:tcW w:w="2486" w:type="dxa"/>
            <w:shd w:val="clear" w:color="auto" w:fill="auto"/>
          </w:tcPr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ОПК-3. </w:t>
            </w:r>
          </w:p>
          <w:p w:rsidR="00E75430" w:rsidRPr="00D82D56" w:rsidRDefault="00E75430" w:rsidP="005113B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BF6578" w:rsidRPr="0051156E" w:rsidRDefault="000607E3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приемы анализа достижений отечественной и мировой культуры в процессе создания медиатекстов. </w:t>
            </w:r>
          </w:p>
          <w:p w:rsidR="00BF6578" w:rsidRPr="0051156E" w:rsidRDefault="000607E3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применять в своей практике приемы анализа достижений отечественной и 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мировой культуры для создания медиатекстов. </w:t>
            </w:r>
          </w:p>
          <w:p w:rsidR="00BF6578" w:rsidRPr="0051156E" w:rsidRDefault="000607E3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>: методами анализа достижений отечественной и мировой культуры для создания качественных медиатекстов.</w:t>
            </w:r>
          </w:p>
          <w:p w:rsidR="00E75430" w:rsidRPr="00D82D56" w:rsidRDefault="00E75430" w:rsidP="005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BF6578" w:rsidRPr="00E75430" w:rsidRDefault="00BF6578" w:rsidP="00BF6578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lastRenderedPageBreak/>
              <w:t>Защита отчета.</w:t>
            </w:r>
          </w:p>
          <w:p w:rsidR="00E75430" w:rsidRPr="0051156E" w:rsidRDefault="00BF6578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E75430" w:rsidRPr="00D82D56" w:rsidTr="005113B3">
        <w:trPr>
          <w:trHeight w:val="225"/>
        </w:trPr>
        <w:tc>
          <w:tcPr>
            <w:tcW w:w="2486" w:type="dxa"/>
            <w:shd w:val="clear" w:color="auto" w:fill="auto"/>
          </w:tcPr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>ОПК-4.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BF6578" w:rsidRPr="0051156E" w:rsidRDefault="000607E3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методы анализа потребностей общества и интересов аудитории для прогнозирования и удовлетворения спроса на медиатексты и  медиапродукты. </w:t>
            </w:r>
          </w:p>
          <w:p w:rsidR="00BF6578" w:rsidRPr="0051156E" w:rsidRDefault="000607E3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>: применять в своей творческой деятельности методы анализа потребностей общества и интересов аудитории для прогнозирования и удовлетворения спроса на медиатексты и медиапродукты.</w:t>
            </w:r>
          </w:p>
          <w:p w:rsidR="00BF6578" w:rsidRPr="0051156E" w:rsidRDefault="000607E3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методами анализа потребностей общества и интересов аудитории для прогнозирования  и удовлетворения сароса на медиатексты и медиаподукты. </w:t>
            </w:r>
          </w:p>
          <w:p w:rsidR="00E75430" w:rsidRPr="00D82D56" w:rsidRDefault="00E75430" w:rsidP="005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BF6578" w:rsidRPr="00E75430" w:rsidRDefault="00BF6578" w:rsidP="00BF6578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t>Защита отчета.</w:t>
            </w:r>
          </w:p>
          <w:p w:rsidR="00E75430" w:rsidRPr="0051156E" w:rsidRDefault="00BF6578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E75430" w:rsidRPr="00D82D56" w:rsidTr="005113B3">
        <w:trPr>
          <w:trHeight w:val="210"/>
        </w:trPr>
        <w:tc>
          <w:tcPr>
            <w:tcW w:w="2486" w:type="dxa"/>
            <w:shd w:val="clear" w:color="auto" w:fill="auto"/>
          </w:tcPr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>ОПК-5.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75430" w:rsidRPr="00D82D56" w:rsidRDefault="00E75430" w:rsidP="005113B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BF6578" w:rsidRPr="0051156E" w:rsidRDefault="000607E3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приемы применения профессиональных решений для анализа актуальных тенденций развития медиакоммуникационных систем региона, 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страны и мира, исходя из политических и экономических механизмов их функционирования, правовых и этических норм регулирования.  </w:t>
            </w:r>
          </w:p>
          <w:p w:rsidR="00BF6578" w:rsidRPr="0051156E" w:rsidRDefault="000607E3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>: применять различные приемы профессиональных решений для анализа тенденций развития медиакоммуникационных систем разного уровня.</w:t>
            </w:r>
          </w:p>
          <w:p w:rsidR="00BF6578" w:rsidRPr="0051156E" w:rsidRDefault="000607E3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методами профессионального анализа тенденций развития медиакомуникационных систем разного уровня, исходя из политических и экономических механизмов их функционирования, правовых и этических норм регулирования.  </w:t>
            </w:r>
          </w:p>
          <w:p w:rsidR="00E75430" w:rsidRPr="00D82D56" w:rsidRDefault="00E75430" w:rsidP="00BF657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75430" w:rsidRPr="0051156E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578" w:rsidRPr="00E75430" w:rsidRDefault="00BF6578" w:rsidP="00BF6578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t>Защита отчета.</w:t>
            </w:r>
          </w:p>
          <w:p w:rsidR="00E75430" w:rsidRPr="0051156E" w:rsidRDefault="00BF6578" w:rsidP="00BF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E75430" w:rsidRPr="00D82D56" w:rsidTr="005113B3">
        <w:trPr>
          <w:trHeight w:val="255"/>
        </w:trPr>
        <w:tc>
          <w:tcPr>
            <w:tcW w:w="2486" w:type="dxa"/>
            <w:shd w:val="clear" w:color="auto" w:fill="auto"/>
          </w:tcPr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>ОПК-6.</w:t>
            </w: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430" w:rsidRPr="00D82D56" w:rsidRDefault="00E75430" w:rsidP="005113B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BF6578" w:rsidRPr="0051156E" w:rsidRDefault="000607E3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как использовать технические средства профессиональной деятельности. </w:t>
            </w:r>
          </w:p>
          <w:p w:rsidR="00BF6578" w:rsidRPr="0051156E" w:rsidRDefault="000607E3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отбирать для осуществления профессиональной деятельности необходимое техническое оборудование и программное обеспечение. </w:t>
            </w:r>
          </w:p>
          <w:p w:rsidR="00E75430" w:rsidRPr="00D82D56" w:rsidRDefault="000607E3" w:rsidP="00BF6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современными 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стационарными и мобильными цифровыми устройствами на всех этапах создания журналистского продукта.</w:t>
            </w:r>
          </w:p>
        </w:tc>
        <w:tc>
          <w:tcPr>
            <w:tcW w:w="3693" w:type="dxa"/>
            <w:shd w:val="clear" w:color="auto" w:fill="auto"/>
          </w:tcPr>
          <w:p w:rsidR="00BF6578" w:rsidRPr="00E75430" w:rsidRDefault="00BF6578" w:rsidP="00BF6578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lastRenderedPageBreak/>
              <w:t>Защита отчета.</w:t>
            </w:r>
          </w:p>
          <w:p w:rsidR="00E75430" w:rsidRPr="0051156E" w:rsidRDefault="00BF6578" w:rsidP="00BF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E75430" w:rsidRPr="00D82D56" w:rsidTr="005113B3">
        <w:tc>
          <w:tcPr>
            <w:tcW w:w="2486" w:type="dxa"/>
            <w:shd w:val="clear" w:color="auto" w:fill="auto"/>
          </w:tcPr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ОПК-7. </w:t>
            </w:r>
          </w:p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BF6578" w:rsidRPr="0051156E" w:rsidRDefault="000607E3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цеховые принципы социальной ответственности, типовые эффекты и последствия профессиональной деятельности. </w:t>
            </w:r>
          </w:p>
          <w:p w:rsidR="00BF6578" w:rsidRPr="0051156E" w:rsidRDefault="000607E3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>: оценивать и прогнозировать вероятные эффекты в медиасфере, следуя принципам социальной ответственности.</w:t>
            </w:r>
          </w:p>
          <w:p w:rsidR="00E75430" w:rsidRPr="00D82D56" w:rsidRDefault="000607E3" w:rsidP="005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>: творческими приемами в сборе, обработке и распространении информации в соответствии с общепринятыми стандартами и правилами профессии журналиста.</w:t>
            </w:r>
          </w:p>
        </w:tc>
        <w:tc>
          <w:tcPr>
            <w:tcW w:w="3693" w:type="dxa"/>
            <w:shd w:val="clear" w:color="auto" w:fill="auto"/>
          </w:tcPr>
          <w:p w:rsidR="00BF6578" w:rsidRPr="00E75430" w:rsidRDefault="00BF6578" w:rsidP="00BF6578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t>Защита отчета.</w:t>
            </w:r>
          </w:p>
          <w:p w:rsidR="00E75430" w:rsidRPr="0051156E" w:rsidRDefault="00BF6578" w:rsidP="00BF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E75430" w:rsidRPr="00D82D56" w:rsidTr="005113B3">
        <w:tc>
          <w:tcPr>
            <w:tcW w:w="2486" w:type="dxa"/>
            <w:shd w:val="clear" w:color="auto" w:fill="auto"/>
          </w:tcPr>
          <w:p w:rsidR="00E75430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Профессиональные:</w:t>
            </w:r>
          </w:p>
          <w:p w:rsidR="00E75430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ПК-4. </w:t>
            </w:r>
          </w:p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BF6578" w:rsidRPr="0051156E" w:rsidRDefault="000607E3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>: как организовать работу и руководить предприятием (подразделением) в современной медиаиндустрии.</w:t>
            </w:r>
          </w:p>
          <w:p w:rsidR="00BF6578" w:rsidRPr="0051156E" w:rsidRDefault="000607E3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организовывать работу и руководить предприятием (подразделением) в сфере журналистики. </w:t>
            </w:r>
          </w:p>
          <w:p w:rsidR="00BF6578" w:rsidRPr="0051156E" w:rsidRDefault="000607E3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>: способностью организовать работу и руководить предприятием (подразделением) в современной медиаиндустрии.</w:t>
            </w:r>
          </w:p>
          <w:p w:rsidR="00BF6578" w:rsidRPr="0051156E" w:rsidRDefault="00BF6578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430" w:rsidRPr="00D82D56" w:rsidRDefault="00E75430" w:rsidP="00511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BF6578" w:rsidRPr="00E75430" w:rsidRDefault="00BF6578" w:rsidP="00BF6578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lastRenderedPageBreak/>
              <w:t>Защита отчета.</w:t>
            </w:r>
          </w:p>
          <w:p w:rsidR="00E75430" w:rsidRPr="0051156E" w:rsidRDefault="00BF6578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E75430" w:rsidRPr="00D82D56" w:rsidTr="005113B3">
        <w:trPr>
          <w:trHeight w:val="1335"/>
        </w:trPr>
        <w:tc>
          <w:tcPr>
            <w:tcW w:w="2486" w:type="dxa"/>
            <w:shd w:val="clear" w:color="auto" w:fill="auto"/>
          </w:tcPr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ПК-5. </w:t>
            </w:r>
          </w:p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BF6578" w:rsidRPr="0051156E" w:rsidRDefault="000607E3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>: как системно выстраивать производственный процесс выпуска журналистского текста с применение современных редакционных технологий.</w:t>
            </w:r>
          </w:p>
          <w:p w:rsidR="00BF6578" w:rsidRPr="0051156E" w:rsidRDefault="000607E3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>: логично выстраивать весь производственный процесс выпуска журналистского текста с применение современных редакционных технологий.</w:t>
            </w:r>
          </w:p>
          <w:p w:rsidR="00BF6578" w:rsidRPr="0051156E" w:rsidRDefault="000607E3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>: способностью системно выстраивать производственный процесс выпуска журналистского текста с применение современных редакционных технологий.</w:t>
            </w:r>
          </w:p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75430" w:rsidRPr="0051156E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578" w:rsidRPr="00E75430" w:rsidRDefault="00BF6578" w:rsidP="00BF6578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t>Защита отчета.</w:t>
            </w:r>
          </w:p>
          <w:p w:rsidR="00E75430" w:rsidRPr="0051156E" w:rsidRDefault="00BF6578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E75430" w:rsidRPr="00D82D56" w:rsidTr="005113B3">
        <w:trPr>
          <w:trHeight w:val="1890"/>
        </w:trPr>
        <w:tc>
          <w:tcPr>
            <w:tcW w:w="2486" w:type="dxa"/>
            <w:shd w:val="clear" w:color="auto" w:fill="auto"/>
          </w:tcPr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ПК-6.</w:t>
            </w:r>
            <w:r w:rsidRPr="00D82D5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BF6578" w:rsidRPr="0051156E" w:rsidRDefault="000607E3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формы проведения научных исследований в сфере журналистики на основе самостоятельно разработанной или адаптированной методологии. </w:t>
            </w:r>
          </w:p>
          <w:p w:rsidR="00BF6578" w:rsidRPr="0051156E" w:rsidRDefault="000607E3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>: проводить научное исследования в сфере журналистики на основе собственной или адаптированной методики.</w:t>
            </w:r>
          </w:p>
          <w:p w:rsidR="00BF6578" w:rsidRPr="0051156E" w:rsidRDefault="000607E3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научными методиками исследований в сфере журналистики и масс-медиа. </w:t>
            </w:r>
          </w:p>
          <w:p w:rsidR="00E75430" w:rsidRPr="00D82D56" w:rsidRDefault="00E75430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75430" w:rsidRPr="0051156E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578" w:rsidRPr="00E75430" w:rsidRDefault="00BF6578" w:rsidP="00BF6578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t>Защита отчета.</w:t>
            </w:r>
          </w:p>
          <w:p w:rsidR="00E75430" w:rsidRPr="0051156E" w:rsidRDefault="00BF6578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E75430" w:rsidRPr="00D82D56" w:rsidTr="005113B3">
        <w:tc>
          <w:tcPr>
            <w:tcW w:w="2486" w:type="dxa"/>
            <w:shd w:val="clear" w:color="auto" w:fill="auto"/>
          </w:tcPr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ПК-7. </w:t>
            </w:r>
          </w:p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BF6578" w:rsidRPr="0051156E" w:rsidRDefault="000607E3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>: концепцию разработки учебно-методических материалов по дисциплинам журналистики.</w:t>
            </w:r>
          </w:p>
          <w:p w:rsidR="00BF6578" w:rsidRPr="0051156E" w:rsidRDefault="000607E3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>: разрабатывать учебно-методические материалы по дисциплинам журналистики на разных уровнях образования.</w:t>
            </w:r>
          </w:p>
          <w:p w:rsidR="00BF6578" w:rsidRPr="0051156E" w:rsidRDefault="000607E3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BF6578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способами разработки учебно-методических материалов дисциплин, соответствующих данному направлению подготовки на разных уровнях образования. </w:t>
            </w:r>
          </w:p>
          <w:p w:rsidR="00E75430" w:rsidRPr="00D82D56" w:rsidRDefault="00E75430" w:rsidP="0051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BF6578" w:rsidRPr="00E75430" w:rsidRDefault="00BF6578" w:rsidP="00BF6578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t>Защита отчета.</w:t>
            </w:r>
          </w:p>
          <w:p w:rsidR="00E75430" w:rsidRPr="0051156E" w:rsidRDefault="00BF6578" w:rsidP="00BF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</w:tbl>
    <w:p w:rsidR="00E75430" w:rsidRDefault="00E75430" w:rsidP="00AB24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5430" w:rsidRDefault="00E75430" w:rsidP="00AB24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5430" w:rsidRDefault="00E75430" w:rsidP="00AB24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2CFE" w:rsidRPr="00D82D56" w:rsidRDefault="00052CFE" w:rsidP="00AB24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2D56">
        <w:rPr>
          <w:rFonts w:ascii="Times New Roman" w:hAnsi="Times New Roman" w:cs="Times New Roman"/>
          <w:b/>
          <w:color w:val="000000"/>
          <w:sz w:val="28"/>
          <w:szCs w:val="28"/>
        </w:rPr>
        <w:t>9.2 Описание показателей и критериев оценивания компетенций, описание шкал оценивания.</w:t>
      </w:r>
    </w:p>
    <w:p w:rsidR="003542D7" w:rsidRDefault="003542D7" w:rsidP="003542D7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2D7" w:rsidRDefault="003542D7" w:rsidP="003542D7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36">
        <w:rPr>
          <w:rFonts w:ascii="Times New Roman" w:hAnsi="Times New Roman" w:cs="Times New Roman"/>
          <w:b/>
          <w:sz w:val="28"/>
          <w:szCs w:val="28"/>
        </w:rPr>
        <w:t xml:space="preserve">УК-1. </w:t>
      </w:r>
    </w:p>
    <w:p w:rsidR="003542D7" w:rsidRPr="003542D7" w:rsidRDefault="003542D7" w:rsidP="003542D7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D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3542D7">
        <w:rPr>
          <w:rFonts w:ascii="Times New Roman" w:hAnsi="Times New Roman" w:cs="Times New Roman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действий».</w:t>
      </w:r>
    </w:p>
    <w:p w:rsidR="00052CFE" w:rsidRPr="00D82D56" w:rsidRDefault="00052CFE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052CFE" w:rsidRPr="00D82D56" w:rsidRDefault="00052CFE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835"/>
        <w:gridCol w:w="2127"/>
        <w:gridCol w:w="1701"/>
        <w:gridCol w:w="1984"/>
      </w:tblGrid>
      <w:tr w:rsidR="00052CFE" w:rsidRPr="00D82D56" w:rsidTr="006164E0">
        <w:tc>
          <w:tcPr>
            <w:tcW w:w="1701" w:type="dxa"/>
            <w:vMerge w:val="restart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Уровень</w:t>
            </w:r>
          </w:p>
        </w:tc>
        <w:tc>
          <w:tcPr>
            <w:tcW w:w="2835" w:type="dxa"/>
            <w:vMerge w:val="restart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Показатели (что обучающийся должен продемонстрировать)</w:t>
            </w:r>
          </w:p>
        </w:tc>
        <w:tc>
          <w:tcPr>
            <w:tcW w:w="5812" w:type="dxa"/>
            <w:gridSpan w:val="3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Оценочная шкала</w:t>
            </w:r>
          </w:p>
        </w:tc>
      </w:tr>
      <w:tr w:rsidR="00052CFE" w:rsidRPr="00D82D56" w:rsidTr="006164E0">
        <w:tc>
          <w:tcPr>
            <w:tcW w:w="1701" w:type="dxa"/>
            <w:vMerge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27" w:type="dxa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Удовлетворительно</w:t>
            </w:r>
          </w:p>
        </w:tc>
        <w:tc>
          <w:tcPr>
            <w:tcW w:w="1701" w:type="dxa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Хорошо</w:t>
            </w:r>
          </w:p>
        </w:tc>
        <w:tc>
          <w:tcPr>
            <w:tcW w:w="1984" w:type="dxa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Отлично</w:t>
            </w:r>
          </w:p>
        </w:tc>
      </w:tr>
      <w:tr w:rsidR="00052CFE" w:rsidRPr="00D82D56" w:rsidTr="006164E0">
        <w:tc>
          <w:tcPr>
            <w:tcW w:w="1701" w:type="dxa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Пороговый</w:t>
            </w:r>
          </w:p>
        </w:tc>
        <w:tc>
          <w:tcPr>
            <w:tcW w:w="2835" w:type="dxa"/>
          </w:tcPr>
          <w:p w:rsidR="00052CFE" w:rsidRPr="00D82D56" w:rsidRDefault="003542D7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Осуществления критического анализа проблемных ситуаций</w:t>
            </w:r>
            <w:r w:rsidRPr="003542D7">
              <w:rPr>
                <w:sz w:val="28"/>
                <w:szCs w:val="28"/>
              </w:rPr>
              <w:t xml:space="preserve"> на основе системного подхода</w:t>
            </w:r>
            <w:r w:rsidR="006462F9">
              <w:rPr>
                <w:sz w:val="28"/>
                <w:szCs w:val="28"/>
              </w:rPr>
              <w:t xml:space="preserve">, вырабатывать стратегию действий. </w:t>
            </w:r>
          </w:p>
        </w:tc>
        <w:tc>
          <w:tcPr>
            <w:tcW w:w="2127" w:type="dxa"/>
          </w:tcPr>
          <w:p w:rsidR="00052CFE" w:rsidRDefault="000607E3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Воспроизводит</w:t>
            </w:r>
            <w:r w:rsidR="003542D7">
              <w:rPr>
                <w:sz w:val="28"/>
                <w:szCs w:val="28"/>
              </w:rPr>
              <w:t xml:space="preserve"> </w:t>
            </w:r>
            <w:r w:rsidR="002C059D">
              <w:rPr>
                <w:sz w:val="28"/>
                <w:szCs w:val="28"/>
              </w:rPr>
              <w:t>основы критического анализа проблемных ситуаций</w:t>
            </w:r>
            <w:r w:rsidR="006462F9">
              <w:rPr>
                <w:sz w:val="28"/>
                <w:szCs w:val="28"/>
              </w:rPr>
              <w:t>.</w:t>
            </w:r>
          </w:p>
          <w:p w:rsidR="00BB4AB6" w:rsidRDefault="00BB4AB6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462F9" w:rsidRDefault="000607E3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Понимает</w:t>
            </w:r>
            <w:r w:rsidR="006462F9" w:rsidRPr="00B07306">
              <w:rPr>
                <w:b/>
                <w:sz w:val="28"/>
                <w:szCs w:val="28"/>
              </w:rPr>
              <w:t xml:space="preserve"> </w:t>
            </w:r>
            <w:r w:rsidR="006462F9">
              <w:rPr>
                <w:sz w:val="28"/>
                <w:szCs w:val="28"/>
              </w:rPr>
              <w:t>анализировать проблемные ситуации.</w:t>
            </w:r>
          </w:p>
          <w:p w:rsidR="00BB4AB6" w:rsidRDefault="00BB4AB6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B4AB6" w:rsidRPr="00B07306" w:rsidRDefault="000607E3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Применяет</w:t>
            </w:r>
            <w:r w:rsidR="006462F9" w:rsidRPr="00B07306">
              <w:rPr>
                <w:b/>
                <w:sz w:val="28"/>
                <w:szCs w:val="28"/>
              </w:rPr>
              <w:t xml:space="preserve"> </w:t>
            </w:r>
            <w:r w:rsidR="00BB4AB6" w:rsidRPr="00B07306">
              <w:rPr>
                <w:b/>
                <w:sz w:val="28"/>
                <w:szCs w:val="28"/>
              </w:rPr>
              <w:t xml:space="preserve"> </w:t>
            </w:r>
          </w:p>
          <w:p w:rsidR="006462F9" w:rsidRPr="00D82D56" w:rsidRDefault="00BB4AB6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стратегией анализа.</w:t>
            </w:r>
          </w:p>
        </w:tc>
        <w:tc>
          <w:tcPr>
            <w:tcW w:w="1701" w:type="dxa"/>
          </w:tcPr>
          <w:p w:rsidR="00BB4AB6" w:rsidRDefault="00BB4AB6" w:rsidP="002C059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03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B07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r w:rsidR="006164E0">
              <w:rPr>
                <w:rFonts w:ascii="Times New Roman" w:hAnsi="Times New Roman" w:cs="Times New Roman"/>
                <w:sz w:val="28"/>
                <w:szCs w:val="28"/>
              </w:rPr>
              <w:t>ику анализа проблемны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ситуаций.</w:t>
            </w:r>
          </w:p>
          <w:p w:rsidR="00BB4AB6" w:rsidRDefault="00BB4AB6" w:rsidP="002C059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06" w:rsidRDefault="000607E3" w:rsidP="002C059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2C059D" w:rsidRPr="00B07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059D" w:rsidRPr="0056523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критический анализ проблемных ситуаций на основе </w:t>
            </w:r>
            <w:r w:rsidR="002C059D">
              <w:rPr>
                <w:rFonts w:ascii="Times New Roman" w:hAnsi="Times New Roman" w:cs="Times New Roman"/>
                <w:sz w:val="28"/>
                <w:szCs w:val="28"/>
              </w:rPr>
              <w:t>системного подхода</w:t>
            </w:r>
            <w:r w:rsidR="002C059D" w:rsidRPr="00565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4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306" w:rsidRDefault="00B07306" w:rsidP="002C059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9D" w:rsidRPr="00565236" w:rsidRDefault="000607E3" w:rsidP="002C059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BB4AB6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стратегией анализа действий.</w:t>
            </w:r>
          </w:p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B4AB6" w:rsidRDefault="00BB4AB6" w:rsidP="002C059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03B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r w:rsidRPr="00B07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критический  анализ проблемных ситуаций.</w:t>
            </w:r>
          </w:p>
          <w:p w:rsidR="00BB4AB6" w:rsidRDefault="00BB4AB6" w:rsidP="002C059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90" w:rsidRDefault="000607E3" w:rsidP="002C059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BB4AB6" w:rsidRPr="00B07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6A90">
              <w:rPr>
                <w:rFonts w:ascii="Times New Roman" w:hAnsi="Times New Roman" w:cs="Times New Roman"/>
                <w:sz w:val="28"/>
                <w:szCs w:val="28"/>
              </w:rPr>
              <w:t>анализировать на основе системного подхода.</w:t>
            </w:r>
          </w:p>
          <w:p w:rsidR="003B6A90" w:rsidRDefault="003B6A90" w:rsidP="002C059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9D" w:rsidRDefault="002C059D" w:rsidP="002C059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03B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r w:rsidRPr="00B07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236">
              <w:rPr>
                <w:rFonts w:ascii="Times New Roman" w:hAnsi="Times New Roman" w:cs="Times New Roman"/>
                <w:sz w:val="28"/>
                <w:szCs w:val="28"/>
              </w:rPr>
              <w:t>навыками осуществления критического анализа проблемных ситуаций на основе системного подхода, приемами выработки  стратегии действий.</w:t>
            </w:r>
          </w:p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</w:tr>
    </w:tbl>
    <w:p w:rsidR="00052CFE" w:rsidRPr="00D82D56" w:rsidRDefault="00052CFE" w:rsidP="00AB24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54C6" w:rsidRDefault="00B354C6" w:rsidP="00B354C6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36">
        <w:rPr>
          <w:rFonts w:ascii="Times New Roman" w:hAnsi="Times New Roman" w:cs="Times New Roman"/>
          <w:b/>
          <w:sz w:val="28"/>
          <w:szCs w:val="28"/>
        </w:rPr>
        <w:t xml:space="preserve">УК-2. </w:t>
      </w:r>
    </w:p>
    <w:p w:rsidR="00B354C6" w:rsidRPr="00E83461" w:rsidRDefault="00E83461" w:rsidP="00B354C6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D7">
        <w:rPr>
          <w:rFonts w:ascii="Times New Roman" w:hAnsi="Times New Roman" w:cs="Times New Roman"/>
          <w:iCs/>
          <w:sz w:val="28"/>
          <w:szCs w:val="28"/>
        </w:rPr>
        <w:t xml:space="preserve">Схема оценки уровня формирования компетенции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354C6" w:rsidRPr="00E83461">
        <w:rPr>
          <w:rFonts w:ascii="Times New Roman" w:hAnsi="Times New Roman" w:cs="Times New Roman"/>
          <w:sz w:val="28"/>
          <w:szCs w:val="28"/>
        </w:rPr>
        <w:t>пособен управлять проектом на всех этапах его жизненного цикла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54C6" w:rsidRPr="00E83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CFE" w:rsidRPr="00D82D56" w:rsidRDefault="00052CFE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835"/>
        <w:gridCol w:w="1985"/>
        <w:gridCol w:w="1701"/>
        <w:gridCol w:w="1842"/>
      </w:tblGrid>
      <w:tr w:rsidR="00052CFE" w:rsidRPr="00D82D56" w:rsidTr="00D12B3F">
        <w:tc>
          <w:tcPr>
            <w:tcW w:w="1843" w:type="dxa"/>
            <w:vMerge w:val="restart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Уровень</w:t>
            </w:r>
          </w:p>
        </w:tc>
        <w:tc>
          <w:tcPr>
            <w:tcW w:w="2835" w:type="dxa"/>
            <w:vMerge w:val="restart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Показатели (что обучающийся должен продемонстрировать)</w:t>
            </w:r>
          </w:p>
        </w:tc>
        <w:tc>
          <w:tcPr>
            <w:tcW w:w="5528" w:type="dxa"/>
            <w:gridSpan w:val="3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Оценочная шкала</w:t>
            </w:r>
          </w:p>
        </w:tc>
      </w:tr>
      <w:tr w:rsidR="00052CFE" w:rsidRPr="00D82D56" w:rsidTr="00D12B3F">
        <w:tc>
          <w:tcPr>
            <w:tcW w:w="1843" w:type="dxa"/>
            <w:vMerge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Удовлетворительно</w:t>
            </w:r>
          </w:p>
        </w:tc>
        <w:tc>
          <w:tcPr>
            <w:tcW w:w="1701" w:type="dxa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Хорошо</w:t>
            </w:r>
          </w:p>
        </w:tc>
        <w:tc>
          <w:tcPr>
            <w:tcW w:w="1842" w:type="dxa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Отлично</w:t>
            </w:r>
          </w:p>
        </w:tc>
      </w:tr>
      <w:tr w:rsidR="00052CFE" w:rsidRPr="00D82D56" w:rsidTr="00D12B3F">
        <w:tc>
          <w:tcPr>
            <w:tcW w:w="1843" w:type="dxa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Пороговый</w:t>
            </w:r>
          </w:p>
        </w:tc>
        <w:tc>
          <w:tcPr>
            <w:tcW w:w="2835" w:type="dxa"/>
          </w:tcPr>
          <w:p w:rsidR="00052CFE" w:rsidRPr="00D82D56" w:rsidRDefault="00E83461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Умение управлять журналистским проектом</w:t>
            </w:r>
            <w:r w:rsidR="003B6A90">
              <w:rPr>
                <w:iCs/>
                <w:sz w:val="28"/>
                <w:szCs w:val="28"/>
              </w:rPr>
              <w:t xml:space="preserve"> на всех этапах его жизненного цикла.</w:t>
            </w:r>
          </w:p>
        </w:tc>
        <w:tc>
          <w:tcPr>
            <w:tcW w:w="1985" w:type="dxa"/>
          </w:tcPr>
          <w:p w:rsidR="00052CFE" w:rsidRDefault="000607E3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Воспроизводит</w:t>
            </w:r>
            <w:r w:rsidR="00E83461">
              <w:rPr>
                <w:sz w:val="28"/>
                <w:szCs w:val="28"/>
              </w:rPr>
              <w:t xml:space="preserve"> </w:t>
            </w:r>
            <w:r w:rsidR="00E83461" w:rsidRPr="00565236">
              <w:rPr>
                <w:sz w:val="28"/>
                <w:szCs w:val="28"/>
              </w:rPr>
              <w:t>все этапы развития проекта</w:t>
            </w:r>
            <w:r w:rsidR="003B6A90">
              <w:rPr>
                <w:sz w:val="28"/>
                <w:szCs w:val="28"/>
              </w:rPr>
              <w:t>.</w:t>
            </w:r>
          </w:p>
          <w:p w:rsidR="003B6A90" w:rsidRDefault="003B6A90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B6A90" w:rsidRDefault="000607E3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Понимает</w:t>
            </w:r>
            <w:r w:rsidR="003B6A90" w:rsidRPr="00B07306">
              <w:rPr>
                <w:b/>
                <w:sz w:val="28"/>
                <w:szCs w:val="28"/>
              </w:rPr>
              <w:t xml:space="preserve"> </w:t>
            </w:r>
            <w:r w:rsidR="003B6A90">
              <w:rPr>
                <w:sz w:val="28"/>
                <w:szCs w:val="28"/>
              </w:rPr>
              <w:t>управлять проектом.</w:t>
            </w:r>
          </w:p>
          <w:p w:rsidR="003B6A90" w:rsidRDefault="003B6A90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B6A90" w:rsidRDefault="000607E3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Применяет</w:t>
            </w:r>
            <w:r w:rsidR="003B6A90" w:rsidRPr="00B07306">
              <w:rPr>
                <w:b/>
                <w:sz w:val="28"/>
                <w:szCs w:val="28"/>
              </w:rPr>
              <w:t xml:space="preserve"> </w:t>
            </w:r>
            <w:r w:rsidR="003B6A90">
              <w:rPr>
                <w:sz w:val="28"/>
                <w:szCs w:val="28"/>
              </w:rPr>
              <w:t>способностью управления .</w:t>
            </w:r>
          </w:p>
          <w:p w:rsidR="003B6A90" w:rsidRPr="00D82D56" w:rsidRDefault="003B6A90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B6A90" w:rsidRDefault="003B6A90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03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B07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управлять проектом.</w:t>
            </w:r>
          </w:p>
          <w:p w:rsidR="003B6A90" w:rsidRDefault="003B6A90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461" w:rsidRPr="00565236" w:rsidRDefault="000607E3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E83461" w:rsidRPr="00B07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3461" w:rsidRPr="00565236">
              <w:rPr>
                <w:rFonts w:ascii="Times New Roman" w:hAnsi="Times New Roman" w:cs="Times New Roman"/>
                <w:sz w:val="28"/>
                <w:szCs w:val="28"/>
              </w:rPr>
              <w:t>управлять проектом на всех этапах его жизненного цикла.</w:t>
            </w:r>
          </w:p>
          <w:p w:rsidR="00052CFE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3B6A90" w:rsidRPr="00D82D56" w:rsidRDefault="000607E3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Применяет</w:t>
            </w:r>
            <w:r w:rsidR="003B6A90" w:rsidRPr="00B07306">
              <w:rPr>
                <w:b/>
                <w:iCs/>
                <w:sz w:val="28"/>
                <w:szCs w:val="28"/>
              </w:rPr>
              <w:t xml:space="preserve"> </w:t>
            </w:r>
            <w:r w:rsidR="003B6A90">
              <w:rPr>
                <w:iCs/>
                <w:sz w:val="28"/>
                <w:szCs w:val="28"/>
              </w:rPr>
              <w:t>способностью управления на всех этапах журналистского творчества</w:t>
            </w:r>
            <w:r w:rsidR="00E962EB">
              <w:rPr>
                <w:iCs/>
                <w:sz w:val="28"/>
                <w:szCs w:val="28"/>
              </w:rPr>
              <w:t>.</w:t>
            </w:r>
            <w:r w:rsidR="003B6A90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3193D" w:rsidRDefault="0013193D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03B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r w:rsidRPr="00B07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управлять журналистским проектом.</w:t>
            </w:r>
          </w:p>
          <w:p w:rsidR="0013193D" w:rsidRDefault="0013193D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3D" w:rsidRDefault="000607E3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13193D" w:rsidRPr="00B07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193D">
              <w:rPr>
                <w:rFonts w:ascii="Times New Roman" w:hAnsi="Times New Roman" w:cs="Times New Roman"/>
                <w:sz w:val="28"/>
                <w:szCs w:val="28"/>
              </w:rPr>
              <w:t>управлять проектом на всех творческих этапах.</w:t>
            </w:r>
          </w:p>
          <w:p w:rsidR="006164E0" w:rsidRDefault="006164E0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461" w:rsidRDefault="000607E3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CD69D8" w:rsidRPr="00CD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3461">
              <w:rPr>
                <w:rFonts w:ascii="Times New Roman" w:hAnsi="Times New Roman" w:cs="Times New Roman"/>
                <w:sz w:val="28"/>
                <w:szCs w:val="28"/>
              </w:rPr>
              <w:t>приемами управления проектов</w:t>
            </w:r>
            <w:r w:rsidR="00E83461" w:rsidRPr="00565236">
              <w:rPr>
                <w:rFonts w:ascii="Times New Roman" w:hAnsi="Times New Roman" w:cs="Times New Roman"/>
                <w:sz w:val="28"/>
                <w:szCs w:val="28"/>
              </w:rPr>
              <w:t xml:space="preserve"> на всех этапах его жизненного цикла.</w:t>
            </w:r>
          </w:p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</w:tr>
    </w:tbl>
    <w:p w:rsidR="00052CFE" w:rsidRPr="00D82D56" w:rsidRDefault="00052CFE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E83461" w:rsidRDefault="00E83461" w:rsidP="00E83461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36">
        <w:rPr>
          <w:rFonts w:ascii="Times New Roman" w:hAnsi="Times New Roman" w:cs="Times New Roman"/>
          <w:b/>
          <w:sz w:val="28"/>
          <w:szCs w:val="28"/>
        </w:rPr>
        <w:t xml:space="preserve">УК-3. </w:t>
      </w:r>
    </w:p>
    <w:p w:rsidR="00E83461" w:rsidRDefault="00E83461" w:rsidP="00E83461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461" w:rsidRPr="00E83461" w:rsidRDefault="00E83461" w:rsidP="00E83461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461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E83461">
        <w:rPr>
          <w:rFonts w:ascii="Times New Roman" w:hAnsi="Times New Roman" w:cs="Times New Roman"/>
          <w:sz w:val="28"/>
          <w:szCs w:val="28"/>
        </w:rPr>
        <w:t xml:space="preserve">способен организовывать и руководить работой команды, вырабатывая командную стратегию для достижения поставленной цели». </w:t>
      </w:r>
    </w:p>
    <w:p w:rsidR="00052CFE" w:rsidRPr="00D82D56" w:rsidRDefault="00052CFE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552"/>
        <w:gridCol w:w="1984"/>
        <w:gridCol w:w="1748"/>
        <w:gridCol w:w="1938"/>
      </w:tblGrid>
      <w:tr w:rsidR="00052CFE" w:rsidRPr="00D82D56" w:rsidTr="00D12B3F">
        <w:tc>
          <w:tcPr>
            <w:tcW w:w="1843" w:type="dxa"/>
            <w:vMerge w:val="restart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Уровень</w:t>
            </w:r>
          </w:p>
        </w:tc>
        <w:tc>
          <w:tcPr>
            <w:tcW w:w="2552" w:type="dxa"/>
            <w:vMerge w:val="restart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Показатели (что обучающийся должен продемонстрирова</w:t>
            </w:r>
            <w:r w:rsidRPr="00D82D56">
              <w:rPr>
                <w:iCs/>
                <w:sz w:val="28"/>
                <w:szCs w:val="28"/>
              </w:rPr>
              <w:lastRenderedPageBreak/>
              <w:t>ть)</w:t>
            </w:r>
          </w:p>
        </w:tc>
        <w:tc>
          <w:tcPr>
            <w:tcW w:w="5670" w:type="dxa"/>
            <w:gridSpan w:val="3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lastRenderedPageBreak/>
              <w:t>Оценочная шкала</w:t>
            </w:r>
          </w:p>
        </w:tc>
      </w:tr>
      <w:tr w:rsidR="00052CFE" w:rsidRPr="00D82D56" w:rsidTr="00D12B3F">
        <w:tc>
          <w:tcPr>
            <w:tcW w:w="1843" w:type="dxa"/>
            <w:vMerge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Удовлетворительно</w:t>
            </w:r>
          </w:p>
        </w:tc>
        <w:tc>
          <w:tcPr>
            <w:tcW w:w="1748" w:type="dxa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Хорошо</w:t>
            </w:r>
          </w:p>
        </w:tc>
        <w:tc>
          <w:tcPr>
            <w:tcW w:w="1938" w:type="dxa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Отлично</w:t>
            </w:r>
          </w:p>
        </w:tc>
      </w:tr>
      <w:tr w:rsidR="00052CFE" w:rsidRPr="00D82D56" w:rsidTr="00D12B3F">
        <w:tc>
          <w:tcPr>
            <w:tcW w:w="1843" w:type="dxa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Пороговый</w:t>
            </w:r>
          </w:p>
        </w:tc>
        <w:tc>
          <w:tcPr>
            <w:tcW w:w="2552" w:type="dxa"/>
          </w:tcPr>
          <w:p w:rsidR="00052CFE" w:rsidRPr="00D82D56" w:rsidRDefault="00E83461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Умение организовать работу команды, вырабатывая стратегию для</w:t>
            </w:r>
            <w:r w:rsidR="0013193D">
              <w:rPr>
                <w:iCs/>
                <w:sz w:val="28"/>
                <w:szCs w:val="28"/>
              </w:rPr>
              <w:t xml:space="preserve"> достижения </w:t>
            </w:r>
            <w:r>
              <w:rPr>
                <w:iCs/>
                <w:sz w:val="28"/>
                <w:szCs w:val="28"/>
              </w:rPr>
              <w:t xml:space="preserve"> поставленной цели</w:t>
            </w:r>
            <w:r w:rsidR="0013193D">
              <w:rPr>
                <w:iCs/>
                <w:sz w:val="28"/>
                <w:szCs w:val="28"/>
              </w:rPr>
              <w:t xml:space="preserve"> .</w:t>
            </w:r>
          </w:p>
        </w:tc>
        <w:tc>
          <w:tcPr>
            <w:tcW w:w="1984" w:type="dxa"/>
          </w:tcPr>
          <w:p w:rsidR="0013193D" w:rsidRDefault="000607E3" w:rsidP="0013193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E83461" w:rsidRPr="00565236">
              <w:rPr>
                <w:rFonts w:ascii="Times New Roman" w:hAnsi="Times New Roman" w:cs="Times New Roman"/>
                <w:sz w:val="28"/>
                <w:szCs w:val="28"/>
              </w:rPr>
              <w:t xml:space="preserve"> работу команды и правила работки командной стратегии.</w:t>
            </w:r>
          </w:p>
          <w:p w:rsidR="0013193D" w:rsidRDefault="0013193D" w:rsidP="0013193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3D" w:rsidRDefault="000607E3" w:rsidP="0013193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13193D" w:rsidRPr="00CD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193D">
              <w:rPr>
                <w:rFonts w:ascii="Times New Roman" w:hAnsi="Times New Roman" w:cs="Times New Roman"/>
                <w:sz w:val="28"/>
                <w:szCs w:val="28"/>
              </w:rPr>
              <w:t>организовать работу.</w:t>
            </w:r>
          </w:p>
          <w:p w:rsidR="0013193D" w:rsidRDefault="0013193D" w:rsidP="0013193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FE" w:rsidRPr="0013193D" w:rsidRDefault="000607E3" w:rsidP="0013193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13193D" w:rsidRPr="00CD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193D">
              <w:rPr>
                <w:rFonts w:ascii="Times New Roman" w:hAnsi="Times New Roman" w:cs="Times New Roman"/>
                <w:sz w:val="28"/>
                <w:szCs w:val="28"/>
              </w:rPr>
              <w:t>способностью вырабатывать командную стратегию.</w:t>
            </w:r>
            <w:r w:rsidR="00E83461" w:rsidRPr="00565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</w:tcPr>
          <w:p w:rsidR="0013193D" w:rsidRDefault="000607E3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1319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6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93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DD1A43">
              <w:rPr>
                <w:rFonts w:ascii="Times New Roman" w:hAnsi="Times New Roman" w:cs="Times New Roman"/>
                <w:sz w:val="28"/>
                <w:szCs w:val="28"/>
              </w:rPr>
              <w:t>к руководить работой коллектив</w:t>
            </w:r>
            <w:r w:rsidR="00131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193D" w:rsidRDefault="0013193D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461" w:rsidRDefault="000607E3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E83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461" w:rsidRPr="00565236">
              <w:rPr>
                <w:rFonts w:ascii="Times New Roman" w:hAnsi="Times New Roman" w:cs="Times New Roman"/>
                <w:sz w:val="28"/>
                <w:szCs w:val="28"/>
              </w:rPr>
              <w:t>организовывать и руководить работой команды.</w:t>
            </w:r>
          </w:p>
          <w:p w:rsidR="00DD1A43" w:rsidRPr="00565236" w:rsidRDefault="00DD1A43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FE" w:rsidRPr="00D82D56" w:rsidRDefault="000607E3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Применяет</w:t>
            </w:r>
            <w:r w:rsidR="0013193D" w:rsidRPr="00CD69D8">
              <w:rPr>
                <w:b/>
                <w:iCs/>
                <w:sz w:val="28"/>
                <w:szCs w:val="28"/>
              </w:rPr>
              <w:t xml:space="preserve"> </w:t>
            </w:r>
            <w:r w:rsidR="0013193D">
              <w:rPr>
                <w:iCs/>
                <w:sz w:val="28"/>
                <w:szCs w:val="28"/>
              </w:rPr>
              <w:t>способностью вырабатывать коллективную стратегию для достижения цели.</w:t>
            </w:r>
          </w:p>
        </w:tc>
        <w:tc>
          <w:tcPr>
            <w:tcW w:w="1938" w:type="dxa"/>
          </w:tcPr>
          <w:p w:rsidR="00DD1A43" w:rsidRDefault="00DD1A43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03B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r w:rsidRPr="00CD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организовывать и руководить работой журналистского коллектива.</w:t>
            </w:r>
          </w:p>
          <w:p w:rsidR="00DD1A43" w:rsidRDefault="00DD1A43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A43" w:rsidRDefault="000607E3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DD1A43" w:rsidRPr="00CD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1A43">
              <w:rPr>
                <w:rFonts w:ascii="Times New Roman" w:hAnsi="Times New Roman" w:cs="Times New Roman"/>
                <w:sz w:val="28"/>
                <w:szCs w:val="28"/>
              </w:rPr>
              <w:t>руководить работой коллектива.</w:t>
            </w:r>
          </w:p>
          <w:p w:rsidR="00DD1A43" w:rsidRDefault="00DD1A43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A43" w:rsidRDefault="000607E3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E83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461" w:rsidRPr="00565236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выработать командную стратегию и, исходя из нее, руководить командой для достижения поставленной цели. </w:t>
            </w:r>
          </w:p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</w:tr>
    </w:tbl>
    <w:p w:rsidR="00052CFE" w:rsidRPr="00D82D56" w:rsidRDefault="00052CFE" w:rsidP="00AB24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2B3F" w:rsidRDefault="00D12B3F" w:rsidP="00E83461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B3F" w:rsidRDefault="00D12B3F" w:rsidP="00E83461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461" w:rsidRDefault="00E83461" w:rsidP="00E83461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36">
        <w:rPr>
          <w:rFonts w:ascii="Times New Roman" w:hAnsi="Times New Roman" w:cs="Times New Roman"/>
          <w:b/>
          <w:sz w:val="28"/>
          <w:szCs w:val="28"/>
        </w:rPr>
        <w:t xml:space="preserve">УК-4. </w:t>
      </w:r>
    </w:p>
    <w:p w:rsidR="00E83461" w:rsidRDefault="00E83461" w:rsidP="00E83461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461" w:rsidRPr="00E83461" w:rsidRDefault="00E83461" w:rsidP="00E83461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D7">
        <w:rPr>
          <w:rFonts w:ascii="Times New Roman" w:hAnsi="Times New Roman" w:cs="Times New Roman"/>
          <w:iCs/>
          <w:sz w:val="28"/>
          <w:szCs w:val="28"/>
        </w:rPr>
        <w:t xml:space="preserve">Схема оценки уровня формирования компетенции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E83461">
        <w:rPr>
          <w:rFonts w:ascii="Times New Roman" w:hAnsi="Times New Roman" w:cs="Times New Roman"/>
          <w:sz w:val="28"/>
          <w:szCs w:val="28"/>
        </w:rPr>
        <w:t xml:space="preserve">способен применить современные коммуникативные технологии, в том числе на иностранном (ых) языке (ах), для академического и профессионального взаимодействия». </w:t>
      </w:r>
    </w:p>
    <w:p w:rsidR="00052CFE" w:rsidRPr="00D82D56" w:rsidRDefault="00052CFE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052CFE" w:rsidRPr="00D82D56" w:rsidRDefault="00052CFE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268"/>
        <w:gridCol w:w="1984"/>
        <w:gridCol w:w="1985"/>
        <w:gridCol w:w="1666"/>
      </w:tblGrid>
      <w:tr w:rsidR="00052CFE" w:rsidRPr="00D82D56" w:rsidTr="00D12B3F">
        <w:tc>
          <w:tcPr>
            <w:tcW w:w="1668" w:type="dxa"/>
            <w:vMerge w:val="restart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Уровень</w:t>
            </w:r>
          </w:p>
        </w:tc>
        <w:tc>
          <w:tcPr>
            <w:tcW w:w="2268" w:type="dxa"/>
            <w:vMerge w:val="restart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Показатели (что обучающийся должен продемонстрировать)</w:t>
            </w:r>
          </w:p>
        </w:tc>
        <w:tc>
          <w:tcPr>
            <w:tcW w:w="5635" w:type="dxa"/>
            <w:gridSpan w:val="3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Оценочная шкала</w:t>
            </w:r>
          </w:p>
        </w:tc>
      </w:tr>
      <w:tr w:rsidR="00052CFE" w:rsidRPr="00D82D56" w:rsidTr="00D12B3F">
        <w:tc>
          <w:tcPr>
            <w:tcW w:w="1668" w:type="dxa"/>
            <w:vMerge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Удовлетворительно</w:t>
            </w:r>
          </w:p>
        </w:tc>
        <w:tc>
          <w:tcPr>
            <w:tcW w:w="1985" w:type="dxa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Хорошо</w:t>
            </w:r>
          </w:p>
        </w:tc>
        <w:tc>
          <w:tcPr>
            <w:tcW w:w="1666" w:type="dxa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Отлично</w:t>
            </w:r>
          </w:p>
        </w:tc>
      </w:tr>
      <w:tr w:rsidR="00052CFE" w:rsidRPr="00D82D56" w:rsidTr="00D12B3F">
        <w:tc>
          <w:tcPr>
            <w:tcW w:w="1668" w:type="dxa"/>
          </w:tcPr>
          <w:p w:rsidR="00052CFE" w:rsidRPr="00D82D56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lastRenderedPageBreak/>
              <w:t>Пороговый</w:t>
            </w:r>
          </w:p>
        </w:tc>
        <w:tc>
          <w:tcPr>
            <w:tcW w:w="2268" w:type="dxa"/>
          </w:tcPr>
          <w:p w:rsidR="00052CFE" w:rsidRPr="00D82D56" w:rsidRDefault="00F27681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Умение применять современные коммуникативные технологии (в том числе на иностранном языке)</w:t>
            </w:r>
            <w:r w:rsidR="00DD1A43">
              <w:rPr>
                <w:iCs/>
                <w:sz w:val="28"/>
                <w:szCs w:val="28"/>
              </w:rPr>
              <w:t xml:space="preserve"> для академического и профессионального взаимодействия.</w:t>
            </w:r>
          </w:p>
        </w:tc>
        <w:tc>
          <w:tcPr>
            <w:tcW w:w="1984" w:type="dxa"/>
          </w:tcPr>
          <w:p w:rsidR="00E83461" w:rsidRPr="00E83461" w:rsidRDefault="000607E3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E83461" w:rsidRPr="00CD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3461" w:rsidRPr="00E83461">
              <w:rPr>
                <w:rFonts w:ascii="Times New Roman" w:hAnsi="Times New Roman" w:cs="Times New Roman"/>
                <w:sz w:val="28"/>
                <w:szCs w:val="28"/>
              </w:rPr>
              <w:t>совреме</w:t>
            </w:r>
            <w:r w:rsidR="00CD69D8">
              <w:rPr>
                <w:rFonts w:ascii="Times New Roman" w:hAnsi="Times New Roman" w:cs="Times New Roman"/>
                <w:sz w:val="28"/>
                <w:szCs w:val="28"/>
              </w:rPr>
              <w:t>нные коммуникативные технологии.</w:t>
            </w:r>
          </w:p>
          <w:p w:rsidR="00052CFE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D1A43" w:rsidRDefault="000607E3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Понимает</w:t>
            </w:r>
            <w:r w:rsidR="00DD1A43" w:rsidRPr="00CD69D8">
              <w:rPr>
                <w:b/>
                <w:iCs/>
                <w:sz w:val="28"/>
                <w:szCs w:val="28"/>
              </w:rPr>
              <w:t xml:space="preserve"> </w:t>
            </w:r>
            <w:r w:rsidR="00DD1A43">
              <w:rPr>
                <w:iCs/>
                <w:sz w:val="28"/>
                <w:szCs w:val="28"/>
              </w:rPr>
              <w:t>применять современные коммуникативные технологии.</w:t>
            </w:r>
          </w:p>
          <w:p w:rsidR="00DD1A43" w:rsidRDefault="00DD1A43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D1A43" w:rsidRPr="00E83461" w:rsidRDefault="000607E3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Применяет</w:t>
            </w:r>
            <w:r w:rsidR="00727C03" w:rsidRPr="00CD69D8">
              <w:rPr>
                <w:b/>
                <w:iCs/>
                <w:sz w:val="28"/>
                <w:szCs w:val="28"/>
              </w:rPr>
              <w:t xml:space="preserve"> </w:t>
            </w:r>
            <w:r w:rsidR="00727C03">
              <w:rPr>
                <w:iCs/>
                <w:sz w:val="28"/>
                <w:szCs w:val="28"/>
              </w:rPr>
              <w:t>способностью применять различные технологии.</w:t>
            </w:r>
          </w:p>
        </w:tc>
        <w:tc>
          <w:tcPr>
            <w:tcW w:w="1985" w:type="dxa"/>
          </w:tcPr>
          <w:p w:rsidR="00727C03" w:rsidRDefault="000607E3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727C03">
              <w:rPr>
                <w:rFonts w:ascii="Times New Roman" w:hAnsi="Times New Roman" w:cs="Times New Roman"/>
                <w:sz w:val="28"/>
                <w:szCs w:val="28"/>
              </w:rPr>
              <w:t>, как применить современные коммуникативные технологии, в том числе на иностранном языке.</w:t>
            </w:r>
          </w:p>
          <w:p w:rsidR="00727C03" w:rsidRDefault="00727C03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461" w:rsidRDefault="00727C03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E83461" w:rsidRPr="00E83461">
              <w:rPr>
                <w:rFonts w:ascii="Times New Roman" w:hAnsi="Times New Roman" w:cs="Times New Roman"/>
                <w:sz w:val="28"/>
                <w:szCs w:val="28"/>
              </w:rPr>
              <w:t xml:space="preserve"> применить современные коммуникативные технологии для академического и профессионального взаимодействия. </w:t>
            </w:r>
          </w:p>
          <w:p w:rsidR="00727C03" w:rsidRDefault="00727C03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C03" w:rsidRPr="00E83461" w:rsidRDefault="000607E3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727C03" w:rsidRPr="00CD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27C03">
              <w:rPr>
                <w:rFonts w:ascii="Times New Roman" w:hAnsi="Times New Roman" w:cs="Times New Roman"/>
                <w:sz w:val="28"/>
                <w:szCs w:val="28"/>
              </w:rPr>
              <w:t>способностью применения современных коммуникативных технологий (в том числе на иностранном языке) для журналистского взаимодействия .</w:t>
            </w:r>
          </w:p>
          <w:p w:rsidR="00052CFE" w:rsidRPr="00E83461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1666" w:type="dxa"/>
          </w:tcPr>
          <w:p w:rsidR="0055318D" w:rsidRDefault="000607E3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55318D">
              <w:rPr>
                <w:rFonts w:ascii="Times New Roman" w:hAnsi="Times New Roman" w:cs="Times New Roman"/>
                <w:sz w:val="28"/>
                <w:szCs w:val="28"/>
              </w:rPr>
              <w:t xml:space="preserve"> все современные коммуникативные технологии.</w:t>
            </w:r>
          </w:p>
          <w:p w:rsidR="0055318D" w:rsidRDefault="0055318D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461" w:rsidRDefault="000607E3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55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461" w:rsidRPr="00E83461">
              <w:rPr>
                <w:rFonts w:ascii="Times New Roman" w:hAnsi="Times New Roman" w:cs="Times New Roman"/>
                <w:sz w:val="28"/>
                <w:szCs w:val="28"/>
              </w:rPr>
              <w:t xml:space="preserve">успешно использовать современные коммуникативные технологии, в том числе на иностранном (ых) языке (ах), для академического и профессионального взаимодействия. </w:t>
            </w:r>
          </w:p>
          <w:p w:rsidR="0055318D" w:rsidRDefault="0055318D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18D" w:rsidRDefault="000607E3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55318D">
              <w:rPr>
                <w:rFonts w:ascii="Times New Roman" w:hAnsi="Times New Roman" w:cs="Times New Roman"/>
                <w:sz w:val="28"/>
                <w:szCs w:val="28"/>
              </w:rPr>
              <w:t xml:space="preserve"> отличной способностью использования современных коммуникативных технологий (на различных иностранны</w:t>
            </w:r>
            <w:r w:rsidR="0055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языках) для профессионального творчества.</w:t>
            </w:r>
          </w:p>
          <w:p w:rsidR="0055318D" w:rsidRPr="00E83461" w:rsidRDefault="0055318D" w:rsidP="00E8346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FE" w:rsidRPr="00E83461" w:rsidRDefault="00052CFE" w:rsidP="00AB2440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</w:tr>
    </w:tbl>
    <w:p w:rsidR="00052CFE" w:rsidRPr="00D82D56" w:rsidRDefault="00052CFE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F27681" w:rsidRDefault="00F27681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5113B3" w:rsidRDefault="005113B3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F27681" w:rsidRDefault="00F27681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5113B3" w:rsidRDefault="00F27681" w:rsidP="00F27681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36">
        <w:rPr>
          <w:rFonts w:ascii="Times New Roman" w:hAnsi="Times New Roman" w:cs="Times New Roman"/>
          <w:b/>
          <w:sz w:val="28"/>
          <w:szCs w:val="28"/>
        </w:rPr>
        <w:t xml:space="preserve">УК-5. </w:t>
      </w:r>
    </w:p>
    <w:p w:rsidR="00F27681" w:rsidRPr="005113B3" w:rsidRDefault="005113B3" w:rsidP="00F27681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D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</w:t>
      </w:r>
      <w:r w:rsidRPr="00565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3B3">
        <w:rPr>
          <w:rFonts w:ascii="Times New Roman" w:hAnsi="Times New Roman" w:cs="Times New Roman"/>
          <w:sz w:val="28"/>
          <w:szCs w:val="28"/>
        </w:rPr>
        <w:t>«с</w:t>
      </w:r>
      <w:r w:rsidR="00F27681" w:rsidRPr="005113B3">
        <w:rPr>
          <w:rFonts w:ascii="Times New Roman" w:hAnsi="Times New Roman" w:cs="Times New Roman"/>
          <w:sz w:val="28"/>
          <w:szCs w:val="28"/>
        </w:rPr>
        <w:t>пособен анализировать и уч</w:t>
      </w:r>
      <w:r w:rsidRPr="005113B3">
        <w:rPr>
          <w:rFonts w:ascii="Times New Roman" w:hAnsi="Times New Roman" w:cs="Times New Roman"/>
          <w:sz w:val="28"/>
          <w:szCs w:val="28"/>
        </w:rPr>
        <w:t>итывать разнообразие культур в п</w:t>
      </w:r>
      <w:r w:rsidR="00F27681" w:rsidRPr="005113B3">
        <w:rPr>
          <w:rFonts w:ascii="Times New Roman" w:hAnsi="Times New Roman" w:cs="Times New Roman"/>
          <w:sz w:val="28"/>
          <w:szCs w:val="28"/>
        </w:rPr>
        <w:t>роцесс</w:t>
      </w:r>
      <w:r w:rsidRPr="005113B3">
        <w:rPr>
          <w:rFonts w:ascii="Times New Roman" w:hAnsi="Times New Roman" w:cs="Times New Roman"/>
          <w:sz w:val="28"/>
          <w:szCs w:val="28"/>
        </w:rPr>
        <w:t>е межкультурного взаимодействия».</w:t>
      </w:r>
    </w:p>
    <w:p w:rsidR="00F27681" w:rsidRDefault="00F27681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2028"/>
        <w:gridCol w:w="1984"/>
        <w:gridCol w:w="1985"/>
        <w:gridCol w:w="1666"/>
      </w:tblGrid>
      <w:tr w:rsidR="00F27681" w:rsidRPr="00D82D56" w:rsidTr="005113B3">
        <w:tc>
          <w:tcPr>
            <w:tcW w:w="1908" w:type="dxa"/>
            <w:vMerge w:val="restart"/>
          </w:tcPr>
          <w:p w:rsidR="00F27681" w:rsidRPr="00D82D56" w:rsidRDefault="00F27681" w:rsidP="005113B3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Уровень</w:t>
            </w:r>
          </w:p>
        </w:tc>
        <w:tc>
          <w:tcPr>
            <w:tcW w:w="2028" w:type="dxa"/>
            <w:vMerge w:val="restart"/>
          </w:tcPr>
          <w:p w:rsidR="00F27681" w:rsidRPr="00D82D56" w:rsidRDefault="00F27681" w:rsidP="005113B3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Показатели (что обучающийся должен продемонстрировать)</w:t>
            </w:r>
          </w:p>
        </w:tc>
        <w:tc>
          <w:tcPr>
            <w:tcW w:w="5635" w:type="dxa"/>
            <w:gridSpan w:val="3"/>
          </w:tcPr>
          <w:p w:rsidR="00F27681" w:rsidRPr="00D82D56" w:rsidRDefault="00F27681" w:rsidP="005113B3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Оценочная шкала</w:t>
            </w:r>
          </w:p>
        </w:tc>
      </w:tr>
      <w:tr w:rsidR="00F27681" w:rsidRPr="00D82D56" w:rsidTr="005113B3">
        <w:tc>
          <w:tcPr>
            <w:tcW w:w="1908" w:type="dxa"/>
            <w:vMerge/>
          </w:tcPr>
          <w:p w:rsidR="00F27681" w:rsidRPr="00D82D56" w:rsidRDefault="00F27681" w:rsidP="005113B3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F27681" w:rsidRPr="00D82D56" w:rsidRDefault="00F27681" w:rsidP="005113B3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27681" w:rsidRPr="00D82D56" w:rsidRDefault="00F27681" w:rsidP="005113B3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Удовлетворительно</w:t>
            </w:r>
          </w:p>
        </w:tc>
        <w:tc>
          <w:tcPr>
            <w:tcW w:w="1985" w:type="dxa"/>
          </w:tcPr>
          <w:p w:rsidR="00F27681" w:rsidRPr="00D82D56" w:rsidRDefault="00F27681" w:rsidP="005113B3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Хорошо</w:t>
            </w:r>
          </w:p>
        </w:tc>
        <w:tc>
          <w:tcPr>
            <w:tcW w:w="1666" w:type="dxa"/>
          </w:tcPr>
          <w:p w:rsidR="00F27681" w:rsidRPr="00D82D56" w:rsidRDefault="00F27681" w:rsidP="005113B3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Отлично</w:t>
            </w:r>
          </w:p>
        </w:tc>
      </w:tr>
      <w:tr w:rsidR="00F27681" w:rsidRPr="00D82D56" w:rsidTr="005113B3">
        <w:tc>
          <w:tcPr>
            <w:tcW w:w="1908" w:type="dxa"/>
          </w:tcPr>
          <w:p w:rsidR="00F27681" w:rsidRPr="00D82D56" w:rsidRDefault="00F27681" w:rsidP="005113B3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Пороговый</w:t>
            </w:r>
          </w:p>
        </w:tc>
        <w:tc>
          <w:tcPr>
            <w:tcW w:w="2028" w:type="dxa"/>
          </w:tcPr>
          <w:p w:rsidR="00F27681" w:rsidRPr="00D82D56" w:rsidRDefault="005113B3" w:rsidP="005113B3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Умение анализировать разнообразие культур </w:t>
            </w:r>
            <w:r w:rsidR="0055318D">
              <w:rPr>
                <w:iCs/>
                <w:sz w:val="28"/>
                <w:szCs w:val="28"/>
              </w:rPr>
              <w:t>в процессе межкультурного взаимодействия.</w:t>
            </w:r>
          </w:p>
        </w:tc>
        <w:tc>
          <w:tcPr>
            <w:tcW w:w="1984" w:type="dxa"/>
          </w:tcPr>
          <w:p w:rsidR="00F27681" w:rsidRDefault="000607E3" w:rsidP="00F2768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F27681" w:rsidRPr="00F27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681" w:rsidRPr="00565236">
              <w:rPr>
                <w:rFonts w:ascii="Times New Roman" w:hAnsi="Times New Roman" w:cs="Times New Roman"/>
                <w:sz w:val="28"/>
                <w:szCs w:val="28"/>
              </w:rPr>
              <w:t>все многообразие культур.</w:t>
            </w:r>
          </w:p>
          <w:p w:rsidR="0055318D" w:rsidRPr="00CD69D8" w:rsidRDefault="0055318D" w:rsidP="00F2768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23F" w:rsidRPr="00513CF7" w:rsidRDefault="000607E3" w:rsidP="0051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55318D" w:rsidRPr="00513CF7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разнообразные культуры </w:t>
            </w:r>
            <w:r w:rsidR="0088023F" w:rsidRPr="00513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023F" w:rsidRPr="00513CF7" w:rsidRDefault="000607E3" w:rsidP="0051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88023F" w:rsidRPr="00513CF7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учитывать  разнообразие культур.</w:t>
            </w:r>
          </w:p>
          <w:p w:rsidR="0088023F" w:rsidRPr="00E83461" w:rsidRDefault="0088023F" w:rsidP="00F27681">
            <w:pPr>
              <w:tabs>
                <w:tab w:val="left" w:pos="1290"/>
              </w:tabs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8023F" w:rsidRDefault="000607E3" w:rsidP="00F2768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88023F">
              <w:rPr>
                <w:rFonts w:ascii="Times New Roman" w:hAnsi="Times New Roman" w:cs="Times New Roman"/>
                <w:sz w:val="28"/>
                <w:szCs w:val="28"/>
              </w:rPr>
              <w:t>, как анализировать разнообразие культур.</w:t>
            </w:r>
          </w:p>
          <w:p w:rsidR="00D12B3F" w:rsidRDefault="00D12B3F" w:rsidP="00F2768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23F" w:rsidRDefault="000607E3" w:rsidP="00F2768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88023F" w:rsidRPr="00CD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023F">
              <w:rPr>
                <w:rFonts w:ascii="Times New Roman" w:hAnsi="Times New Roman" w:cs="Times New Roman"/>
                <w:sz w:val="28"/>
                <w:szCs w:val="28"/>
              </w:rPr>
              <w:t>учитывать разнообразие культур в процессе межкультурного взаимодействия.</w:t>
            </w:r>
          </w:p>
          <w:p w:rsidR="0088023F" w:rsidRDefault="0088023F" w:rsidP="00F2768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681" w:rsidRPr="00E83461" w:rsidRDefault="000607E3" w:rsidP="00F27681">
            <w:pPr>
              <w:tabs>
                <w:tab w:val="left" w:pos="1290"/>
              </w:tabs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88023F">
              <w:rPr>
                <w:rFonts w:ascii="Times New Roman" w:hAnsi="Times New Roman" w:cs="Times New Roman"/>
                <w:sz w:val="28"/>
                <w:szCs w:val="28"/>
              </w:rPr>
              <w:t xml:space="preserve"> хорошей способностью анализа разнообразия </w:t>
            </w:r>
            <w:r w:rsidR="00F27681">
              <w:rPr>
                <w:rFonts w:ascii="Times New Roman" w:hAnsi="Times New Roman" w:cs="Times New Roman"/>
                <w:sz w:val="28"/>
                <w:szCs w:val="28"/>
              </w:rPr>
              <w:t xml:space="preserve">культур в </w:t>
            </w:r>
            <w:r w:rsidR="00F27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 межкультурного взаимодействия</w:t>
            </w:r>
            <w:r w:rsidR="00513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513CF7" w:rsidRDefault="00C330D4" w:rsidP="00F2768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Отлично</w:t>
            </w:r>
            <w:r w:rsidRPr="00CD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880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CF7">
              <w:rPr>
                <w:rFonts w:ascii="Times New Roman" w:hAnsi="Times New Roman" w:cs="Times New Roman"/>
                <w:sz w:val="28"/>
                <w:szCs w:val="28"/>
              </w:rPr>
              <w:t xml:space="preserve">как анализировать различные культуры. </w:t>
            </w:r>
          </w:p>
          <w:p w:rsidR="00513CF7" w:rsidRDefault="00513CF7" w:rsidP="00F2768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CF7" w:rsidRDefault="000607E3" w:rsidP="00F2768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513CF7">
              <w:rPr>
                <w:rFonts w:ascii="Times New Roman" w:hAnsi="Times New Roman" w:cs="Times New Roman"/>
                <w:sz w:val="28"/>
                <w:szCs w:val="28"/>
              </w:rPr>
              <w:t xml:space="preserve"> разбираться во всем многообразии культур.</w:t>
            </w:r>
          </w:p>
          <w:p w:rsidR="00513CF7" w:rsidRDefault="00513CF7" w:rsidP="00F2768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681" w:rsidRPr="00E83461" w:rsidRDefault="000607E3" w:rsidP="00F27681">
            <w:pPr>
              <w:tabs>
                <w:tab w:val="left" w:pos="1290"/>
              </w:tabs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F27681" w:rsidRPr="00CD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27681">
              <w:rPr>
                <w:rFonts w:ascii="Times New Roman" w:hAnsi="Times New Roman" w:cs="Times New Roman"/>
                <w:sz w:val="28"/>
                <w:szCs w:val="28"/>
              </w:rPr>
              <w:t>навыками использования знаний в процессе межкультурного взаимодейс</w:t>
            </w:r>
            <w:r w:rsidR="00F27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твия</w:t>
            </w:r>
            <w:r w:rsidR="00513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27681" w:rsidRDefault="00F27681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4D3C32" w:rsidRDefault="004D3C32" w:rsidP="004D3C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36">
        <w:rPr>
          <w:rFonts w:ascii="Times New Roman" w:hAnsi="Times New Roman" w:cs="Times New Roman"/>
          <w:b/>
          <w:sz w:val="28"/>
          <w:szCs w:val="28"/>
        </w:rPr>
        <w:t xml:space="preserve">УК-6. </w:t>
      </w:r>
    </w:p>
    <w:p w:rsidR="00DA4ADA" w:rsidRDefault="00DA4ADA" w:rsidP="004D3C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C32" w:rsidRPr="00565236" w:rsidRDefault="004D3C32" w:rsidP="004D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D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</w:t>
      </w:r>
      <w:r w:rsidRPr="005652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65236">
        <w:rPr>
          <w:rFonts w:ascii="Times New Roman" w:hAnsi="Times New Roman" w:cs="Times New Roman"/>
          <w:sz w:val="28"/>
          <w:szCs w:val="28"/>
        </w:rPr>
        <w:t>пособен определять и реализовывать  приоритеты собственной деятельности и способы ее совершенствования на основе самооценки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52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C32" w:rsidRPr="00565236" w:rsidRDefault="004D3C32" w:rsidP="004D3C32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2028"/>
        <w:gridCol w:w="1984"/>
        <w:gridCol w:w="1985"/>
        <w:gridCol w:w="1666"/>
      </w:tblGrid>
      <w:tr w:rsidR="004D3C32" w:rsidRPr="00D82D56" w:rsidTr="00C77185">
        <w:tc>
          <w:tcPr>
            <w:tcW w:w="1908" w:type="dxa"/>
            <w:vMerge w:val="restart"/>
          </w:tcPr>
          <w:p w:rsidR="004D3C32" w:rsidRPr="00D82D56" w:rsidRDefault="004D3C32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Уровень</w:t>
            </w:r>
          </w:p>
        </w:tc>
        <w:tc>
          <w:tcPr>
            <w:tcW w:w="2028" w:type="dxa"/>
            <w:vMerge w:val="restart"/>
          </w:tcPr>
          <w:p w:rsidR="004D3C32" w:rsidRPr="00D82D56" w:rsidRDefault="004D3C32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Показатели (что обучающийся должен продемонстрировать)</w:t>
            </w:r>
          </w:p>
        </w:tc>
        <w:tc>
          <w:tcPr>
            <w:tcW w:w="5635" w:type="dxa"/>
            <w:gridSpan w:val="3"/>
          </w:tcPr>
          <w:p w:rsidR="004D3C32" w:rsidRPr="00D82D56" w:rsidRDefault="004D3C32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Оценочная шкала</w:t>
            </w:r>
          </w:p>
        </w:tc>
      </w:tr>
      <w:tr w:rsidR="004D3C32" w:rsidRPr="00D82D56" w:rsidTr="00C77185">
        <w:tc>
          <w:tcPr>
            <w:tcW w:w="1908" w:type="dxa"/>
            <w:vMerge/>
          </w:tcPr>
          <w:p w:rsidR="004D3C32" w:rsidRPr="00D82D56" w:rsidRDefault="004D3C32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4D3C32" w:rsidRPr="00D82D56" w:rsidRDefault="004D3C32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D3C32" w:rsidRPr="00D82D56" w:rsidRDefault="004D3C32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Удовлетворительно</w:t>
            </w:r>
          </w:p>
        </w:tc>
        <w:tc>
          <w:tcPr>
            <w:tcW w:w="1985" w:type="dxa"/>
          </w:tcPr>
          <w:p w:rsidR="004D3C32" w:rsidRPr="00D82D56" w:rsidRDefault="004D3C32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Хорошо</w:t>
            </w:r>
          </w:p>
        </w:tc>
        <w:tc>
          <w:tcPr>
            <w:tcW w:w="1666" w:type="dxa"/>
          </w:tcPr>
          <w:p w:rsidR="004D3C32" w:rsidRPr="00D82D56" w:rsidRDefault="004D3C32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Отлично</w:t>
            </w:r>
          </w:p>
        </w:tc>
      </w:tr>
      <w:tr w:rsidR="004D3C32" w:rsidRPr="00D82D56" w:rsidTr="00C77185">
        <w:tc>
          <w:tcPr>
            <w:tcW w:w="1908" w:type="dxa"/>
          </w:tcPr>
          <w:p w:rsidR="004D3C32" w:rsidRPr="00D82D56" w:rsidRDefault="004D3C32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Пороговый</w:t>
            </w:r>
          </w:p>
        </w:tc>
        <w:tc>
          <w:tcPr>
            <w:tcW w:w="2028" w:type="dxa"/>
          </w:tcPr>
          <w:p w:rsidR="004D3C32" w:rsidRPr="00D82D56" w:rsidRDefault="00DA4ADA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Способность определять приоритеты общественной деятельности</w:t>
            </w:r>
            <w:r w:rsidR="00513CF7">
              <w:rPr>
                <w:iCs/>
                <w:sz w:val="28"/>
                <w:szCs w:val="28"/>
              </w:rPr>
              <w:t xml:space="preserve"> и способы ее совершенствования на основе самооценки.</w:t>
            </w:r>
          </w:p>
        </w:tc>
        <w:tc>
          <w:tcPr>
            <w:tcW w:w="1984" w:type="dxa"/>
          </w:tcPr>
          <w:p w:rsidR="004D3C32" w:rsidRDefault="000607E3" w:rsidP="004D3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4D3C32" w:rsidRPr="00CD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3C32" w:rsidRPr="0056523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способы профессионального совершенствования. </w:t>
            </w:r>
          </w:p>
          <w:p w:rsidR="00D12B3F" w:rsidRDefault="00D12B3F" w:rsidP="004D3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CF7" w:rsidRDefault="000607E3" w:rsidP="004D3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513CF7" w:rsidRPr="00CD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3CF7">
              <w:rPr>
                <w:rFonts w:ascii="Times New Roman" w:hAnsi="Times New Roman" w:cs="Times New Roman"/>
                <w:sz w:val="28"/>
                <w:szCs w:val="28"/>
              </w:rPr>
              <w:t>определять приоритеты собственной деятельности.</w:t>
            </w:r>
          </w:p>
          <w:p w:rsidR="00513CF7" w:rsidRPr="00CD69D8" w:rsidRDefault="00513CF7" w:rsidP="004D3C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CF7" w:rsidRPr="00565236" w:rsidRDefault="000607E3" w:rsidP="004D3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513CF7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совершенствования.</w:t>
            </w:r>
          </w:p>
          <w:p w:rsidR="004D3C32" w:rsidRPr="00E83461" w:rsidRDefault="004D3C32" w:rsidP="004D3C32">
            <w:pPr>
              <w:tabs>
                <w:tab w:val="left" w:pos="1290"/>
              </w:tabs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13CF7" w:rsidRDefault="000607E3" w:rsidP="004D3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513CF7">
              <w:rPr>
                <w:rFonts w:ascii="Times New Roman" w:hAnsi="Times New Roman" w:cs="Times New Roman"/>
                <w:sz w:val="28"/>
                <w:szCs w:val="28"/>
              </w:rPr>
              <w:t>, как реализовать приоритеты собственной деятельности.</w:t>
            </w:r>
          </w:p>
          <w:p w:rsidR="00513CF7" w:rsidRDefault="00513CF7" w:rsidP="004D3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C32" w:rsidRPr="00565236" w:rsidRDefault="000607E3" w:rsidP="004D3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4D3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32" w:rsidRPr="00565236">
              <w:rPr>
                <w:rFonts w:ascii="Times New Roman" w:hAnsi="Times New Roman" w:cs="Times New Roman"/>
                <w:sz w:val="28"/>
                <w:szCs w:val="28"/>
              </w:rPr>
              <w:t>реализовывать приоритеты собственной творческой деятельности.</w:t>
            </w:r>
          </w:p>
          <w:p w:rsidR="004D3C32" w:rsidRDefault="004D3C32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  <w:p w:rsidR="00513CF7" w:rsidRPr="00513CF7" w:rsidRDefault="000607E3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Применяет</w:t>
            </w:r>
            <w:r w:rsidR="00513CF7" w:rsidRPr="00CD69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513CF7" w:rsidRPr="00513CF7">
              <w:rPr>
                <w:rFonts w:ascii="Times New Roman" w:hAnsi="Times New Roman" w:cs="Times New Roman"/>
                <w:iCs/>
                <w:sz w:val="28"/>
                <w:szCs w:val="28"/>
              </w:rPr>
              <w:t>способностью личного совершенствования.</w:t>
            </w:r>
          </w:p>
        </w:tc>
        <w:tc>
          <w:tcPr>
            <w:tcW w:w="1666" w:type="dxa"/>
          </w:tcPr>
          <w:p w:rsidR="00513CF7" w:rsidRDefault="00513CF7" w:rsidP="004D3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03B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r w:rsidRPr="00CD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способы профессионального совершенствования.</w:t>
            </w:r>
          </w:p>
          <w:p w:rsidR="00513CF7" w:rsidRDefault="00513CF7" w:rsidP="004D3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CF7" w:rsidRDefault="000607E3" w:rsidP="004D3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513CF7">
              <w:rPr>
                <w:rFonts w:ascii="Times New Roman" w:hAnsi="Times New Roman" w:cs="Times New Roman"/>
                <w:sz w:val="28"/>
                <w:szCs w:val="28"/>
              </w:rPr>
              <w:t xml:space="preserve"> отлично осуществлять приоритеты собственного творчества.</w:t>
            </w:r>
          </w:p>
          <w:p w:rsidR="00513CF7" w:rsidRDefault="00513CF7" w:rsidP="004D3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C32" w:rsidRPr="00565236" w:rsidRDefault="000607E3" w:rsidP="004D3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513CF7" w:rsidRPr="00CD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3CF7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</w:t>
            </w:r>
            <w:r w:rsidR="004D3C32">
              <w:rPr>
                <w:rFonts w:ascii="Times New Roman" w:hAnsi="Times New Roman" w:cs="Times New Roman"/>
                <w:sz w:val="28"/>
                <w:szCs w:val="28"/>
              </w:rPr>
              <w:t>совершенствовать творческий процесс</w:t>
            </w:r>
            <w:r w:rsidR="004D3C32" w:rsidRPr="00565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AD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A4A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самооценки</w:t>
            </w:r>
            <w:r w:rsidR="00513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3C32" w:rsidRPr="00E83461" w:rsidRDefault="004D3C32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4D3C32" w:rsidRDefault="004D3C32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4D3C32" w:rsidRDefault="004D3C32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DA4ADA" w:rsidRDefault="00DA4ADA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DA4ADA" w:rsidRPr="00565236" w:rsidRDefault="00DA4ADA" w:rsidP="00DA4ADA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DA" w:rsidRDefault="00DA4ADA" w:rsidP="00DA4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236">
        <w:rPr>
          <w:rFonts w:ascii="Times New Roman" w:hAnsi="Times New Roman" w:cs="Times New Roman"/>
          <w:b/>
          <w:sz w:val="28"/>
          <w:szCs w:val="28"/>
        </w:rPr>
        <w:t>ОПК-1</w:t>
      </w:r>
      <w:r w:rsidRPr="00565236">
        <w:rPr>
          <w:rFonts w:ascii="Times New Roman" w:hAnsi="Times New Roman" w:cs="Times New Roman"/>
          <w:sz w:val="28"/>
          <w:szCs w:val="28"/>
        </w:rPr>
        <w:t>.</w:t>
      </w:r>
    </w:p>
    <w:p w:rsidR="00DA4ADA" w:rsidRDefault="00DA4ADA" w:rsidP="00DA4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ADA" w:rsidRPr="00565236" w:rsidRDefault="00DA4ADA" w:rsidP="00DA4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D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</w:t>
      </w:r>
      <w:r w:rsidRPr="0056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565236">
        <w:rPr>
          <w:rFonts w:ascii="Times New Roman" w:hAnsi="Times New Roman" w:cs="Times New Roman"/>
          <w:sz w:val="28"/>
          <w:szCs w:val="28"/>
        </w:rPr>
        <w:t>пособен планировать, организовывать и координировать процесс создания востребованных обществом и индустрией медиатекстов и (или) медиапродуктов, и (или) коммуникационных продуктов, отслеживать и учитывать изменение норм русского и иностранного языков, особенностей иных знаковых систем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5236">
        <w:rPr>
          <w:rFonts w:ascii="Times New Roman" w:hAnsi="Times New Roman" w:cs="Times New Roman"/>
          <w:sz w:val="28"/>
          <w:szCs w:val="28"/>
        </w:rPr>
        <w:t>.</w:t>
      </w:r>
    </w:p>
    <w:p w:rsidR="00DA4ADA" w:rsidRDefault="00DA4ADA" w:rsidP="00DA4ADA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ADA" w:rsidRDefault="00DA4ADA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2028"/>
        <w:gridCol w:w="1984"/>
        <w:gridCol w:w="1985"/>
        <w:gridCol w:w="1666"/>
      </w:tblGrid>
      <w:tr w:rsidR="00DA4ADA" w:rsidRPr="00D82D56" w:rsidTr="00C77185">
        <w:tc>
          <w:tcPr>
            <w:tcW w:w="1908" w:type="dxa"/>
            <w:vMerge w:val="restart"/>
          </w:tcPr>
          <w:p w:rsidR="00DA4ADA" w:rsidRPr="00D82D56" w:rsidRDefault="00DA4ADA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Уровень</w:t>
            </w:r>
          </w:p>
        </w:tc>
        <w:tc>
          <w:tcPr>
            <w:tcW w:w="2028" w:type="dxa"/>
            <w:vMerge w:val="restart"/>
          </w:tcPr>
          <w:p w:rsidR="00DA4ADA" w:rsidRPr="00D82D56" w:rsidRDefault="00DA4ADA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Показатели (что обучающийся должен продемонстрировать)</w:t>
            </w:r>
          </w:p>
        </w:tc>
        <w:tc>
          <w:tcPr>
            <w:tcW w:w="5635" w:type="dxa"/>
            <w:gridSpan w:val="3"/>
          </w:tcPr>
          <w:p w:rsidR="00DA4ADA" w:rsidRPr="00D82D56" w:rsidRDefault="00DA4ADA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Оценочная шкала</w:t>
            </w:r>
          </w:p>
        </w:tc>
      </w:tr>
      <w:tr w:rsidR="00DA4ADA" w:rsidRPr="00D82D56" w:rsidTr="00C77185">
        <w:tc>
          <w:tcPr>
            <w:tcW w:w="1908" w:type="dxa"/>
            <w:vMerge/>
          </w:tcPr>
          <w:p w:rsidR="00DA4ADA" w:rsidRPr="00D82D56" w:rsidRDefault="00DA4ADA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DA4ADA" w:rsidRPr="00D82D56" w:rsidRDefault="00DA4ADA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ADA" w:rsidRPr="00D82D56" w:rsidRDefault="00DA4ADA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Удовлетворительно</w:t>
            </w:r>
          </w:p>
        </w:tc>
        <w:tc>
          <w:tcPr>
            <w:tcW w:w="1985" w:type="dxa"/>
          </w:tcPr>
          <w:p w:rsidR="00DA4ADA" w:rsidRPr="00D82D56" w:rsidRDefault="00DA4ADA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Хорошо</w:t>
            </w:r>
          </w:p>
        </w:tc>
        <w:tc>
          <w:tcPr>
            <w:tcW w:w="1666" w:type="dxa"/>
          </w:tcPr>
          <w:p w:rsidR="00DA4ADA" w:rsidRPr="00D82D56" w:rsidRDefault="00DA4ADA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Отлично</w:t>
            </w:r>
          </w:p>
        </w:tc>
      </w:tr>
      <w:tr w:rsidR="00DA4ADA" w:rsidRPr="00D82D56" w:rsidTr="00C77185">
        <w:tc>
          <w:tcPr>
            <w:tcW w:w="1908" w:type="dxa"/>
          </w:tcPr>
          <w:p w:rsidR="00DA4ADA" w:rsidRPr="00D82D56" w:rsidRDefault="00DA4ADA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Пороговый</w:t>
            </w:r>
          </w:p>
        </w:tc>
        <w:tc>
          <w:tcPr>
            <w:tcW w:w="2028" w:type="dxa"/>
          </w:tcPr>
          <w:p w:rsidR="00DA4ADA" w:rsidRPr="00D82D56" w:rsidRDefault="00DA4ADA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Умение планировать</w:t>
            </w:r>
            <w:r w:rsidRPr="00565236">
              <w:rPr>
                <w:sz w:val="28"/>
                <w:szCs w:val="28"/>
              </w:rPr>
              <w:t xml:space="preserve"> организовывать и координировать процесс создания</w:t>
            </w:r>
            <w:r>
              <w:rPr>
                <w:sz w:val="28"/>
                <w:szCs w:val="28"/>
              </w:rPr>
              <w:t xml:space="preserve"> медиатекстов</w:t>
            </w:r>
            <w:r w:rsidR="005039DC">
              <w:rPr>
                <w:sz w:val="28"/>
                <w:szCs w:val="28"/>
              </w:rPr>
              <w:t>, отслеживать и учитывать изменение норм русского и иностранного языков.</w:t>
            </w:r>
          </w:p>
        </w:tc>
        <w:tc>
          <w:tcPr>
            <w:tcW w:w="1984" w:type="dxa"/>
          </w:tcPr>
          <w:p w:rsidR="00DA4ADA" w:rsidRDefault="000607E3" w:rsidP="00DA4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DA4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ADA" w:rsidRPr="00565236">
              <w:rPr>
                <w:rFonts w:ascii="Times New Roman" w:hAnsi="Times New Roman" w:cs="Times New Roman"/>
                <w:sz w:val="28"/>
                <w:szCs w:val="28"/>
              </w:rPr>
              <w:t>способы планирования, организации и координирования процессов создания востребованных обществом и индустрией медиатекстов и  медиапродуктов</w:t>
            </w:r>
            <w:r w:rsidR="00503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9DC" w:rsidRDefault="005039DC" w:rsidP="00DA4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9DC" w:rsidRDefault="000607E3" w:rsidP="00DA4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5039DC" w:rsidRPr="00805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39DC">
              <w:rPr>
                <w:rFonts w:ascii="Times New Roman" w:hAnsi="Times New Roman" w:cs="Times New Roman"/>
                <w:sz w:val="28"/>
                <w:szCs w:val="28"/>
              </w:rPr>
              <w:t>планировать процесс создания медиатекстов.</w:t>
            </w:r>
          </w:p>
          <w:p w:rsidR="005039DC" w:rsidRDefault="005039DC" w:rsidP="00DA4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9DC" w:rsidRPr="00E83461" w:rsidRDefault="000607E3" w:rsidP="00DA4ADA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Применяет</w:t>
            </w:r>
            <w:r w:rsidR="005039DC" w:rsidRPr="00805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39DC">
              <w:rPr>
                <w:rFonts w:ascii="Times New Roman" w:hAnsi="Times New Roman" w:cs="Times New Roman"/>
                <w:sz w:val="28"/>
                <w:szCs w:val="28"/>
              </w:rPr>
              <w:t>способностью отслеживать изменение норм русского языка.</w:t>
            </w:r>
          </w:p>
        </w:tc>
        <w:tc>
          <w:tcPr>
            <w:tcW w:w="1985" w:type="dxa"/>
          </w:tcPr>
          <w:p w:rsidR="005039DC" w:rsidRDefault="005039DC" w:rsidP="00DA4AD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Хорошо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как спланировать и организовать процесс создания медиатекстов.</w:t>
            </w:r>
          </w:p>
          <w:p w:rsidR="00D12B3F" w:rsidRDefault="00D12B3F" w:rsidP="00DA4AD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9DC" w:rsidRDefault="000607E3" w:rsidP="00DA4AD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5039DC" w:rsidRPr="00805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39DC">
              <w:rPr>
                <w:rFonts w:ascii="Times New Roman" w:hAnsi="Times New Roman" w:cs="Times New Roman"/>
                <w:sz w:val="28"/>
                <w:szCs w:val="28"/>
              </w:rPr>
              <w:t>координировать весь творческий процесс создания медиапродукта.</w:t>
            </w:r>
          </w:p>
          <w:p w:rsidR="005039DC" w:rsidRDefault="005039DC" w:rsidP="00DA4AD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ADA" w:rsidRPr="00565236" w:rsidRDefault="000607E3" w:rsidP="00DA4AD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5039DC" w:rsidRPr="00805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39DC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  <w:r w:rsidR="00DA4A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39DC">
              <w:rPr>
                <w:rFonts w:ascii="Times New Roman" w:hAnsi="Times New Roman" w:cs="Times New Roman"/>
                <w:sz w:val="28"/>
                <w:szCs w:val="28"/>
              </w:rPr>
              <w:t xml:space="preserve">остью </w:t>
            </w:r>
            <w:r w:rsidR="00503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учитывать изменение норм русского и иностранного языков.</w:t>
            </w:r>
            <w:r w:rsidR="00DA4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4ADA" w:rsidRPr="00E83461" w:rsidRDefault="00DA4ADA" w:rsidP="00DA4ADA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66" w:type="dxa"/>
          </w:tcPr>
          <w:p w:rsidR="00C003D8" w:rsidRDefault="00C003D8" w:rsidP="00DA4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Отлично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Pr="00805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способы планирования, координации организации процесса создания медиатекстов.</w:t>
            </w:r>
          </w:p>
          <w:p w:rsidR="00C003D8" w:rsidRDefault="00C003D8" w:rsidP="00DA4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3D8" w:rsidRDefault="000607E3" w:rsidP="00DA4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C003D8" w:rsidRPr="00805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03D8">
              <w:rPr>
                <w:rFonts w:ascii="Times New Roman" w:hAnsi="Times New Roman" w:cs="Times New Roman"/>
                <w:sz w:val="28"/>
                <w:szCs w:val="28"/>
              </w:rPr>
              <w:t>отлично координировать весь процесс создания медиапроду</w:t>
            </w:r>
            <w:r w:rsidR="00C00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ктов.</w:t>
            </w:r>
          </w:p>
          <w:p w:rsidR="00C003D8" w:rsidRDefault="00C003D8" w:rsidP="00DA4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ADA" w:rsidRPr="00E83461" w:rsidRDefault="000607E3" w:rsidP="00C003D8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C003D8" w:rsidRPr="00805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03D8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создания медиапродукта, при учете изменений норм русского, иностранного языков, различных знаковых систем. </w:t>
            </w:r>
          </w:p>
        </w:tc>
      </w:tr>
    </w:tbl>
    <w:p w:rsidR="00DA4ADA" w:rsidRDefault="00DA4ADA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DA4ADA" w:rsidRDefault="00DA4ADA" w:rsidP="00DA4A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36">
        <w:rPr>
          <w:rFonts w:ascii="Times New Roman" w:hAnsi="Times New Roman" w:cs="Times New Roman"/>
          <w:b/>
          <w:sz w:val="28"/>
          <w:szCs w:val="28"/>
        </w:rPr>
        <w:t>ОПК-2.</w:t>
      </w:r>
    </w:p>
    <w:p w:rsidR="00DA4ADA" w:rsidRDefault="00DA4ADA" w:rsidP="00DA4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D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</w:t>
      </w:r>
      <w:r w:rsidRPr="0056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565236">
        <w:rPr>
          <w:rFonts w:ascii="Times New Roman" w:hAnsi="Times New Roman" w:cs="Times New Roman"/>
          <w:sz w:val="28"/>
          <w:szCs w:val="28"/>
        </w:rPr>
        <w:t>пособен анализировать основные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52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ADA" w:rsidRPr="00565236" w:rsidRDefault="00DA4ADA" w:rsidP="00DA4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ADA" w:rsidRDefault="00DA4ADA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2028"/>
        <w:gridCol w:w="1984"/>
        <w:gridCol w:w="1985"/>
        <w:gridCol w:w="1666"/>
      </w:tblGrid>
      <w:tr w:rsidR="00DA4ADA" w:rsidRPr="00D82D56" w:rsidTr="00C77185">
        <w:tc>
          <w:tcPr>
            <w:tcW w:w="1908" w:type="dxa"/>
            <w:vMerge w:val="restart"/>
          </w:tcPr>
          <w:p w:rsidR="00DA4ADA" w:rsidRPr="00D82D56" w:rsidRDefault="00DA4ADA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Уровень</w:t>
            </w:r>
          </w:p>
        </w:tc>
        <w:tc>
          <w:tcPr>
            <w:tcW w:w="2028" w:type="dxa"/>
            <w:vMerge w:val="restart"/>
          </w:tcPr>
          <w:p w:rsidR="00DA4ADA" w:rsidRPr="00D82D56" w:rsidRDefault="00DA4ADA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Показатели (что обучающийся должен продемонстрировать)</w:t>
            </w:r>
          </w:p>
        </w:tc>
        <w:tc>
          <w:tcPr>
            <w:tcW w:w="5635" w:type="dxa"/>
            <w:gridSpan w:val="3"/>
          </w:tcPr>
          <w:p w:rsidR="00DA4ADA" w:rsidRPr="00D82D56" w:rsidRDefault="00DA4ADA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Оценочная шкала</w:t>
            </w:r>
          </w:p>
        </w:tc>
      </w:tr>
      <w:tr w:rsidR="00DA4ADA" w:rsidRPr="00D82D56" w:rsidTr="00C77185">
        <w:tc>
          <w:tcPr>
            <w:tcW w:w="1908" w:type="dxa"/>
            <w:vMerge/>
          </w:tcPr>
          <w:p w:rsidR="00DA4ADA" w:rsidRPr="00D82D56" w:rsidRDefault="00DA4ADA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DA4ADA" w:rsidRPr="00D82D56" w:rsidRDefault="00DA4ADA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ADA" w:rsidRPr="00D82D56" w:rsidRDefault="00DA4ADA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Удовлетворительно</w:t>
            </w:r>
          </w:p>
        </w:tc>
        <w:tc>
          <w:tcPr>
            <w:tcW w:w="1985" w:type="dxa"/>
          </w:tcPr>
          <w:p w:rsidR="00DA4ADA" w:rsidRPr="00D82D56" w:rsidRDefault="00DA4ADA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Хорошо</w:t>
            </w:r>
          </w:p>
        </w:tc>
        <w:tc>
          <w:tcPr>
            <w:tcW w:w="1666" w:type="dxa"/>
          </w:tcPr>
          <w:p w:rsidR="00DA4ADA" w:rsidRPr="00D82D56" w:rsidRDefault="00DA4ADA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Отлично</w:t>
            </w:r>
          </w:p>
        </w:tc>
      </w:tr>
      <w:tr w:rsidR="00DA4ADA" w:rsidRPr="00D82D56" w:rsidTr="00C77185">
        <w:tc>
          <w:tcPr>
            <w:tcW w:w="1908" w:type="dxa"/>
          </w:tcPr>
          <w:p w:rsidR="00DA4ADA" w:rsidRPr="00D82D56" w:rsidRDefault="00DA4ADA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Пороговый</w:t>
            </w:r>
          </w:p>
        </w:tc>
        <w:tc>
          <w:tcPr>
            <w:tcW w:w="2028" w:type="dxa"/>
          </w:tcPr>
          <w:p w:rsidR="00DA4ADA" w:rsidRDefault="008B76EA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Способность анализировать основные тенденции развития общественных и государственных институтов</w:t>
            </w:r>
          </w:p>
          <w:p w:rsidR="00823C07" w:rsidRPr="00D82D56" w:rsidRDefault="00823C07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для их разностооннего освещения в создаваемых </w:t>
            </w:r>
            <w:r>
              <w:rPr>
                <w:iCs/>
                <w:sz w:val="28"/>
                <w:szCs w:val="28"/>
              </w:rPr>
              <w:lastRenderedPageBreak/>
              <w:t>медиатекстах и медиапродуктах.</w:t>
            </w:r>
          </w:p>
        </w:tc>
        <w:tc>
          <w:tcPr>
            <w:tcW w:w="1984" w:type="dxa"/>
          </w:tcPr>
          <w:p w:rsidR="008B76EA" w:rsidRPr="00666875" w:rsidRDefault="000607E3" w:rsidP="008B76E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8B76EA" w:rsidRPr="00565236">
              <w:rPr>
                <w:rFonts w:ascii="Times New Roman" w:hAnsi="Times New Roman" w:cs="Times New Roman"/>
                <w:sz w:val="28"/>
                <w:szCs w:val="28"/>
              </w:rPr>
              <w:t xml:space="preserve"> методы анализа основных тенденций развития общественных и государственных институтов для их разностороннего освещения </w:t>
            </w:r>
            <w:r w:rsidR="008B76EA" w:rsidRPr="00565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создаваемых медиате</w:t>
            </w:r>
            <w:r w:rsidR="008B76EA" w:rsidRPr="00666875">
              <w:rPr>
                <w:rFonts w:ascii="Times New Roman" w:hAnsi="Times New Roman" w:cs="Times New Roman"/>
                <w:sz w:val="28"/>
                <w:szCs w:val="28"/>
              </w:rPr>
              <w:t>кстах.</w:t>
            </w:r>
          </w:p>
          <w:p w:rsidR="008A1311" w:rsidRDefault="00823C07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DA4ADA" w:rsidRPr="00666875" w:rsidRDefault="000607E3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Понимает</w:t>
            </w:r>
            <w:r w:rsidR="00823C07" w:rsidRPr="008050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823C07" w:rsidRPr="0066687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основные тенденции развития общественных и государственных институтов.</w:t>
            </w:r>
          </w:p>
          <w:p w:rsidR="00216C48" w:rsidRPr="00666875" w:rsidRDefault="00216C48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16C48" w:rsidRPr="00E83461" w:rsidRDefault="000607E3" w:rsidP="00C77185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Применяет</w:t>
            </w:r>
            <w:r w:rsidR="00216C48" w:rsidRPr="006668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способностью анализировать основные тенденции развития общества</w:t>
            </w:r>
            <w:r w:rsidR="00216C48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A4ADA" w:rsidRDefault="000607E3" w:rsidP="008B76E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216C48">
              <w:rPr>
                <w:rFonts w:ascii="Times New Roman" w:hAnsi="Times New Roman" w:cs="Times New Roman"/>
                <w:sz w:val="28"/>
                <w:szCs w:val="28"/>
              </w:rPr>
              <w:t xml:space="preserve"> и и</w:t>
            </w:r>
            <w:r w:rsidR="008B76EA">
              <w:rPr>
                <w:rFonts w:ascii="Times New Roman" w:hAnsi="Times New Roman" w:cs="Times New Roman"/>
                <w:sz w:val="28"/>
                <w:szCs w:val="28"/>
              </w:rPr>
              <w:t>спользует методы анализа для всестороннего освещения их деятельности</w:t>
            </w:r>
            <w:r w:rsidR="00216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6C48" w:rsidRDefault="00216C48" w:rsidP="008B76E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48" w:rsidRDefault="000607E3" w:rsidP="008B76E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216C48">
              <w:rPr>
                <w:rFonts w:ascii="Times New Roman" w:hAnsi="Times New Roman" w:cs="Times New Roman"/>
                <w:sz w:val="28"/>
                <w:szCs w:val="28"/>
              </w:rPr>
              <w:t xml:space="preserve"> хорошо анализировать глобальные </w:t>
            </w:r>
            <w:r w:rsidR="0021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проблемы общественного развития. </w:t>
            </w:r>
          </w:p>
          <w:p w:rsidR="00216C48" w:rsidRDefault="00216C48" w:rsidP="008B76E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48" w:rsidRDefault="000607E3" w:rsidP="008B76E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216C48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отражать основные тенденции развития общественных и государственных институтов в медиатекстах и медиапродуктах.</w:t>
            </w:r>
          </w:p>
          <w:p w:rsidR="00216C48" w:rsidRDefault="00216C48" w:rsidP="008B76E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48" w:rsidRPr="00E83461" w:rsidRDefault="00216C48" w:rsidP="008B76EA">
            <w:pPr>
              <w:tabs>
                <w:tab w:val="left" w:pos="1290"/>
              </w:tabs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66" w:type="dxa"/>
          </w:tcPr>
          <w:p w:rsidR="00216C48" w:rsidRDefault="00216C48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Отлично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методы анализа основных направления развития государственных и общественных институто.</w:t>
            </w:r>
          </w:p>
          <w:p w:rsidR="00216C48" w:rsidRDefault="00216C48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5E4" w:rsidRPr="00216C48" w:rsidRDefault="000607E3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Понимает</w:t>
            </w:r>
            <w:r w:rsidR="00216C48" w:rsidRPr="00805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6C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66875">
              <w:rPr>
                <w:rFonts w:ascii="Times New Roman" w:hAnsi="Times New Roman" w:cs="Times New Roman"/>
                <w:sz w:val="28"/>
                <w:szCs w:val="28"/>
              </w:rPr>
              <w:t>тлично анализировать</w:t>
            </w:r>
            <w:r w:rsidR="00C935E4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тенденции развития общества, используя методы анализа для </w:t>
            </w:r>
          </w:p>
          <w:p w:rsidR="00DA4ADA" w:rsidRDefault="00C935E4" w:rsidP="00C9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всестороннего освещения в медиатекстах. </w:t>
            </w:r>
          </w:p>
          <w:p w:rsidR="00666875" w:rsidRPr="00C935E4" w:rsidRDefault="000607E3" w:rsidP="00C935E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666875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отражать главные направления развития общества в медиапродуктах и медиатекстах</w:t>
            </w:r>
            <w:r w:rsidR="00A57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A4ADA" w:rsidRDefault="00DA4ADA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D12B3F" w:rsidRDefault="00D12B3F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D12B3F" w:rsidRDefault="00D12B3F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FC71ED" w:rsidRDefault="00FC71ED" w:rsidP="00FC7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36">
        <w:rPr>
          <w:rFonts w:ascii="Times New Roman" w:hAnsi="Times New Roman" w:cs="Times New Roman"/>
          <w:b/>
          <w:sz w:val="28"/>
          <w:szCs w:val="28"/>
        </w:rPr>
        <w:t xml:space="preserve">ОПК-3. </w:t>
      </w:r>
    </w:p>
    <w:p w:rsidR="00B21B4B" w:rsidRDefault="00B21B4B" w:rsidP="00FC7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1ED" w:rsidRPr="00565236" w:rsidRDefault="00FC71ED" w:rsidP="00FC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D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</w:t>
      </w:r>
      <w:r w:rsidRPr="0056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565236">
        <w:rPr>
          <w:rFonts w:ascii="Times New Roman" w:hAnsi="Times New Roman" w:cs="Times New Roman"/>
          <w:sz w:val="28"/>
          <w:szCs w:val="28"/>
        </w:rPr>
        <w:t>пособен анализировать многообразие достижений отечественной и мировой культуры в процессе создания медиатекстов и (или) медиапродуктов,  и (или) коммуникационных продуктов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52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ADA" w:rsidRDefault="00DA4ADA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2028"/>
        <w:gridCol w:w="1984"/>
        <w:gridCol w:w="1985"/>
        <w:gridCol w:w="1666"/>
      </w:tblGrid>
      <w:tr w:rsidR="00FC71ED" w:rsidRPr="00D82D56" w:rsidTr="00C77185">
        <w:tc>
          <w:tcPr>
            <w:tcW w:w="1908" w:type="dxa"/>
            <w:vMerge w:val="restart"/>
          </w:tcPr>
          <w:p w:rsidR="00FC71ED" w:rsidRPr="00D82D56" w:rsidRDefault="00FC71ED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Уровень</w:t>
            </w:r>
          </w:p>
        </w:tc>
        <w:tc>
          <w:tcPr>
            <w:tcW w:w="2028" w:type="dxa"/>
            <w:vMerge w:val="restart"/>
          </w:tcPr>
          <w:p w:rsidR="00FC71ED" w:rsidRPr="00D82D56" w:rsidRDefault="00FC71ED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 xml:space="preserve">Показатели </w:t>
            </w:r>
            <w:r w:rsidRPr="00D82D56">
              <w:rPr>
                <w:iCs/>
                <w:sz w:val="28"/>
                <w:szCs w:val="28"/>
              </w:rPr>
              <w:lastRenderedPageBreak/>
              <w:t>(что обучающийся должен продемонстрировать)</w:t>
            </w:r>
          </w:p>
        </w:tc>
        <w:tc>
          <w:tcPr>
            <w:tcW w:w="5635" w:type="dxa"/>
            <w:gridSpan w:val="3"/>
          </w:tcPr>
          <w:p w:rsidR="00FC71ED" w:rsidRPr="00D82D56" w:rsidRDefault="00FC71ED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lastRenderedPageBreak/>
              <w:t>Оценочная шкала</w:t>
            </w:r>
          </w:p>
        </w:tc>
      </w:tr>
      <w:tr w:rsidR="00FC71ED" w:rsidRPr="00D82D56" w:rsidTr="00C77185">
        <w:tc>
          <w:tcPr>
            <w:tcW w:w="1908" w:type="dxa"/>
            <w:vMerge/>
          </w:tcPr>
          <w:p w:rsidR="00FC71ED" w:rsidRPr="00D82D56" w:rsidRDefault="00FC71ED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FC71ED" w:rsidRPr="00D82D56" w:rsidRDefault="00FC71ED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C71ED" w:rsidRPr="00D82D56" w:rsidRDefault="00FC71ED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Удовлетворительно</w:t>
            </w:r>
          </w:p>
        </w:tc>
        <w:tc>
          <w:tcPr>
            <w:tcW w:w="1985" w:type="dxa"/>
          </w:tcPr>
          <w:p w:rsidR="00FC71ED" w:rsidRPr="00D82D56" w:rsidRDefault="00FC71ED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Хорошо</w:t>
            </w:r>
          </w:p>
        </w:tc>
        <w:tc>
          <w:tcPr>
            <w:tcW w:w="1666" w:type="dxa"/>
          </w:tcPr>
          <w:p w:rsidR="00FC71ED" w:rsidRPr="00D82D56" w:rsidRDefault="00FC71ED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Отлично</w:t>
            </w:r>
          </w:p>
        </w:tc>
      </w:tr>
      <w:tr w:rsidR="00FC71ED" w:rsidRPr="00D82D56" w:rsidTr="00C77185">
        <w:tc>
          <w:tcPr>
            <w:tcW w:w="1908" w:type="dxa"/>
          </w:tcPr>
          <w:p w:rsidR="00FC71ED" w:rsidRPr="00D82D56" w:rsidRDefault="00FC71ED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Пороговый</w:t>
            </w:r>
          </w:p>
        </w:tc>
        <w:tc>
          <w:tcPr>
            <w:tcW w:w="2028" w:type="dxa"/>
          </w:tcPr>
          <w:p w:rsidR="00B21B4B" w:rsidRDefault="00FC71ED" w:rsidP="00B21B4B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Способность анализировать </w:t>
            </w:r>
          </w:p>
          <w:p w:rsidR="00FC71ED" w:rsidRPr="00B21B4B" w:rsidRDefault="00B21B4B" w:rsidP="00B21B4B">
            <w:pPr>
              <w:rPr>
                <w:lang w:eastAsia="ru-RU"/>
              </w:rPr>
            </w:pPr>
            <w:r w:rsidRPr="00565236">
              <w:rPr>
                <w:rFonts w:ascii="Times New Roman" w:hAnsi="Times New Roman" w:cs="Times New Roman"/>
                <w:sz w:val="28"/>
                <w:szCs w:val="28"/>
              </w:rPr>
              <w:t>многообразие достижений отечественной и мировой культуры в процессе создания медиатекстов</w:t>
            </w:r>
            <w:r w:rsidR="00A571C4">
              <w:rPr>
                <w:rFonts w:ascii="Times New Roman" w:hAnsi="Times New Roman" w:cs="Times New Roman"/>
                <w:sz w:val="28"/>
                <w:szCs w:val="28"/>
              </w:rPr>
              <w:t xml:space="preserve"> и медиапродуктов, коммуникационных продуктов.</w:t>
            </w:r>
          </w:p>
        </w:tc>
        <w:tc>
          <w:tcPr>
            <w:tcW w:w="1984" w:type="dxa"/>
          </w:tcPr>
          <w:p w:rsidR="00B21B4B" w:rsidRDefault="000607E3" w:rsidP="00B21B4B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B21B4B" w:rsidRPr="00565236">
              <w:rPr>
                <w:rFonts w:ascii="Times New Roman" w:hAnsi="Times New Roman" w:cs="Times New Roman"/>
                <w:sz w:val="28"/>
                <w:szCs w:val="28"/>
              </w:rPr>
              <w:t xml:space="preserve"> приемы анализа достижений отечественной и мировой культуры </w:t>
            </w:r>
            <w:r w:rsidR="00B21B4B">
              <w:rPr>
                <w:rFonts w:ascii="Times New Roman" w:hAnsi="Times New Roman" w:cs="Times New Roman"/>
                <w:sz w:val="28"/>
                <w:szCs w:val="28"/>
              </w:rPr>
              <w:t>в практической деятельности.</w:t>
            </w:r>
          </w:p>
          <w:p w:rsidR="00A571C4" w:rsidRDefault="00A571C4" w:rsidP="00B21B4B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1C4" w:rsidRDefault="000607E3" w:rsidP="00B21B4B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A571C4" w:rsidRPr="00805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71C4">
              <w:rPr>
                <w:rFonts w:ascii="Times New Roman" w:hAnsi="Times New Roman" w:cs="Times New Roman"/>
                <w:sz w:val="28"/>
                <w:szCs w:val="28"/>
              </w:rPr>
              <w:t>анализировать достижения отечественной культуры.</w:t>
            </w:r>
          </w:p>
          <w:p w:rsidR="00A571C4" w:rsidRDefault="00A571C4" w:rsidP="00B21B4B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1C4" w:rsidRDefault="000607E3" w:rsidP="00B21B4B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A571C4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создавать медиатексты.</w:t>
            </w:r>
          </w:p>
          <w:p w:rsidR="00A571C4" w:rsidRDefault="00A571C4" w:rsidP="00B21B4B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1C4" w:rsidRPr="00565236" w:rsidRDefault="00A571C4" w:rsidP="00B21B4B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ED" w:rsidRDefault="00FC71ED" w:rsidP="00B21B4B">
            <w:pPr>
              <w:tabs>
                <w:tab w:val="left" w:pos="1290"/>
              </w:tabs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  <w:p w:rsidR="00A571C4" w:rsidRPr="00E83461" w:rsidRDefault="00A571C4" w:rsidP="00B21B4B">
            <w:pPr>
              <w:tabs>
                <w:tab w:val="left" w:pos="1290"/>
              </w:tabs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424" w:rsidRDefault="00893424" w:rsidP="00B21B4B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способы анализа многообразия отечественной и мировой культуры.</w:t>
            </w:r>
          </w:p>
          <w:p w:rsidR="00893424" w:rsidRDefault="00893424" w:rsidP="00B21B4B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B4B" w:rsidRPr="00565236" w:rsidRDefault="000607E3" w:rsidP="00B21B4B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893424">
              <w:rPr>
                <w:rFonts w:ascii="Times New Roman" w:hAnsi="Times New Roman" w:cs="Times New Roman"/>
                <w:sz w:val="28"/>
                <w:szCs w:val="28"/>
              </w:rPr>
              <w:t xml:space="preserve"> применя</w:t>
            </w:r>
            <w:r w:rsidR="00B21B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9342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1B4B" w:rsidRPr="00565236">
              <w:rPr>
                <w:rFonts w:ascii="Times New Roman" w:hAnsi="Times New Roman" w:cs="Times New Roman"/>
                <w:sz w:val="28"/>
                <w:szCs w:val="28"/>
              </w:rPr>
              <w:t xml:space="preserve"> в своей практике приемы анализа достижений отечественной и мировой культуры для создания медиатекстов. </w:t>
            </w:r>
          </w:p>
          <w:p w:rsidR="00FC71ED" w:rsidRDefault="00FC71ED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  <w:p w:rsidR="00893424" w:rsidRPr="00893424" w:rsidRDefault="000607E3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Применяет</w:t>
            </w:r>
            <w:r w:rsidR="00893424" w:rsidRPr="008934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способностью анализировать многообразие достижений мировой культуры в процессе создания медиатекстов.</w:t>
            </w:r>
          </w:p>
        </w:tc>
        <w:tc>
          <w:tcPr>
            <w:tcW w:w="1666" w:type="dxa"/>
          </w:tcPr>
          <w:p w:rsidR="009D5525" w:rsidRDefault="009D5525" w:rsidP="00B2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анализир</w:t>
            </w:r>
            <w:r w:rsidR="00E83A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многообразие достижений мировой культуры.</w:t>
            </w:r>
          </w:p>
          <w:p w:rsidR="00E83ACE" w:rsidRDefault="00E83ACE" w:rsidP="00B2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ACE" w:rsidRDefault="000607E3" w:rsidP="00B2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E83AC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 журналистской практике приемы анализа для создания медиапродуктов.</w:t>
            </w:r>
          </w:p>
          <w:p w:rsidR="009D5525" w:rsidRDefault="009D5525" w:rsidP="00B2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ED" w:rsidRDefault="00FC71ED" w:rsidP="00B2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B21B4B">
              <w:rPr>
                <w:rFonts w:ascii="Times New Roman" w:hAnsi="Times New Roman" w:cs="Times New Roman"/>
                <w:sz w:val="28"/>
                <w:szCs w:val="28"/>
              </w:rPr>
              <w:t xml:space="preserve"> методами 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B4B" w:rsidRPr="00565236">
              <w:rPr>
                <w:rFonts w:ascii="Times New Roman" w:hAnsi="Times New Roman" w:cs="Times New Roman"/>
                <w:sz w:val="28"/>
                <w:szCs w:val="28"/>
              </w:rPr>
              <w:t>достижений отечественной и мировой культуры для создания качественных медиатекстов</w:t>
            </w:r>
            <w:r w:rsidR="009D5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525" w:rsidRPr="00C935E4" w:rsidRDefault="009D5525" w:rsidP="00B21B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FC71ED" w:rsidRDefault="00FC71ED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571AE1" w:rsidRDefault="00571AE1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571AE1" w:rsidRDefault="00571AE1" w:rsidP="00571A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36">
        <w:rPr>
          <w:rFonts w:ascii="Times New Roman" w:hAnsi="Times New Roman" w:cs="Times New Roman"/>
          <w:b/>
          <w:sz w:val="28"/>
          <w:szCs w:val="28"/>
        </w:rPr>
        <w:t>ОПК-4.</w:t>
      </w:r>
    </w:p>
    <w:p w:rsidR="00571AE1" w:rsidRDefault="00571AE1" w:rsidP="00571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D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</w:t>
      </w:r>
      <w:r w:rsidRPr="0056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565236">
        <w:rPr>
          <w:rFonts w:ascii="Times New Roman" w:hAnsi="Times New Roman" w:cs="Times New Roman"/>
          <w:sz w:val="28"/>
          <w:szCs w:val="28"/>
        </w:rPr>
        <w:t>пособен анализировать потребности общества и интересы аудитории в целях прогнозирования и удовлетворения спроса на медиатексты и (или) медиапродук</w:t>
      </w:r>
      <w:r>
        <w:rPr>
          <w:rFonts w:ascii="Times New Roman" w:hAnsi="Times New Roman" w:cs="Times New Roman"/>
          <w:sz w:val="28"/>
          <w:szCs w:val="28"/>
        </w:rPr>
        <w:t>ты и</w:t>
      </w:r>
      <w:r w:rsidRPr="00565236">
        <w:rPr>
          <w:rFonts w:ascii="Times New Roman" w:hAnsi="Times New Roman" w:cs="Times New Roman"/>
          <w:sz w:val="28"/>
          <w:szCs w:val="28"/>
        </w:rPr>
        <w:t xml:space="preserve"> (или) коммуникационные продукты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52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AE1" w:rsidRPr="00565236" w:rsidRDefault="00571AE1" w:rsidP="00571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2028"/>
        <w:gridCol w:w="1984"/>
        <w:gridCol w:w="1985"/>
        <w:gridCol w:w="1666"/>
      </w:tblGrid>
      <w:tr w:rsidR="00571AE1" w:rsidRPr="00D82D56" w:rsidTr="00C77185">
        <w:tc>
          <w:tcPr>
            <w:tcW w:w="1908" w:type="dxa"/>
            <w:vMerge w:val="restart"/>
          </w:tcPr>
          <w:p w:rsidR="00571AE1" w:rsidRPr="00D82D56" w:rsidRDefault="00571AE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Уровень</w:t>
            </w:r>
          </w:p>
        </w:tc>
        <w:tc>
          <w:tcPr>
            <w:tcW w:w="2028" w:type="dxa"/>
            <w:vMerge w:val="restart"/>
          </w:tcPr>
          <w:p w:rsidR="00571AE1" w:rsidRPr="00D82D56" w:rsidRDefault="00571AE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Показатели (что обучающийся должен продемонстрировать)</w:t>
            </w:r>
          </w:p>
        </w:tc>
        <w:tc>
          <w:tcPr>
            <w:tcW w:w="5635" w:type="dxa"/>
            <w:gridSpan w:val="3"/>
          </w:tcPr>
          <w:p w:rsidR="00571AE1" w:rsidRPr="00D82D56" w:rsidRDefault="00571AE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Оценочная шкала</w:t>
            </w:r>
          </w:p>
        </w:tc>
      </w:tr>
      <w:tr w:rsidR="00571AE1" w:rsidRPr="00D82D56" w:rsidTr="00C77185">
        <w:tc>
          <w:tcPr>
            <w:tcW w:w="1908" w:type="dxa"/>
            <w:vMerge/>
          </w:tcPr>
          <w:p w:rsidR="00571AE1" w:rsidRPr="00D82D56" w:rsidRDefault="00571AE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571AE1" w:rsidRPr="00D82D56" w:rsidRDefault="00571AE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571AE1" w:rsidRPr="00D82D56" w:rsidRDefault="00571AE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Удовлетворительно</w:t>
            </w:r>
          </w:p>
        </w:tc>
        <w:tc>
          <w:tcPr>
            <w:tcW w:w="1985" w:type="dxa"/>
          </w:tcPr>
          <w:p w:rsidR="00571AE1" w:rsidRPr="00D82D56" w:rsidRDefault="00571AE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Хорошо</w:t>
            </w:r>
          </w:p>
        </w:tc>
        <w:tc>
          <w:tcPr>
            <w:tcW w:w="1666" w:type="dxa"/>
          </w:tcPr>
          <w:p w:rsidR="00571AE1" w:rsidRPr="00D82D56" w:rsidRDefault="00571AE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Отлично</w:t>
            </w:r>
          </w:p>
        </w:tc>
      </w:tr>
      <w:tr w:rsidR="00571AE1" w:rsidRPr="00D82D56" w:rsidTr="00C77185">
        <w:tc>
          <w:tcPr>
            <w:tcW w:w="1908" w:type="dxa"/>
          </w:tcPr>
          <w:p w:rsidR="00571AE1" w:rsidRPr="00D82D56" w:rsidRDefault="00571AE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Пороговый</w:t>
            </w:r>
          </w:p>
        </w:tc>
        <w:tc>
          <w:tcPr>
            <w:tcW w:w="2028" w:type="dxa"/>
          </w:tcPr>
          <w:p w:rsidR="00571AE1" w:rsidRPr="00571AE1" w:rsidRDefault="00571AE1" w:rsidP="00C7718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A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Способен анализировать потребности общества и интересы аудитории</w:t>
            </w:r>
            <w:r w:rsidR="00E83A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 цеях прогнозирования и удовлетворения спроса на медиатексты и медиапродукты.</w:t>
            </w:r>
          </w:p>
        </w:tc>
        <w:tc>
          <w:tcPr>
            <w:tcW w:w="1984" w:type="dxa"/>
          </w:tcPr>
          <w:p w:rsidR="00571AE1" w:rsidRDefault="000607E3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571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AE1" w:rsidRPr="00565236">
              <w:rPr>
                <w:rFonts w:ascii="Times New Roman" w:hAnsi="Times New Roman" w:cs="Times New Roman"/>
                <w:sz w:val="28"/>
                <w:szCs w:val="28"/>
              </w:rPr>
              <w:t>методы анализа потребностей общества</w:t>
            </w:r>
            <w:r w:rsidR="00E83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ACE" w:rsidRPr="00565236" w:rsidRDefault="00E83ACE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AE1" w:rsidRPr="00E83ACE" w:rsidRDefault="00E83ACE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0607E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Понимает</w:t>
            </w:r>
            <w:r w:rsidRPr="00E83A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анализировать потребности общества и интересы аудитории.</w:t>
            </w:r>
          </w:p>
          <w:p w:rsidR="00E83ACE" w:rsidRPr="00E83ACE" w:rsidRDefault="00E83ACE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83ACE" w:rsidRPr="00E83461" w:rsidRDefault="000607E3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Применяет</w:t>
            </w:r>
            <w:r w:rsidR="00E83ACE" w:rsidRPr="00E83A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способностью прогнозировать, как удовлетворить спрос на медиапродукты</w:t>
            </w:r>
            <w:r w:rsidR="00E83AC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E190A" w:rsidRDefault="000607E3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BE190A">
              <w:rPr>
                <w:rFonts w:ascii="Times New Roman" w:hAnsi="Times New Roman" w:cs="Times New Roman"/>
                <w:sz w:val="28"/>
                <w:szCs w:val="28"/>
              </w:rPr>
              <w:t>, как анализировать интересы аудитории и ее потребнос ти в целях прогнозирования.</w:t>
            </w:r>
          </w:p>
          <w:p w:rsidR="00BE190A" w:rsidRDefault="00BE190A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AE1" w:rsidRDefault="000607E3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BE190A">
              <w:rPr>
                <w:rFonts w:ascii="Times New Roman" w:hAnsi="Times New Roman" w:cs="Times New Roman"/>
                <w:sz w:val="28"/>
                <w:szCs w:val="28"/>
              </w:rPr>
              <w:t xml:space="preserve"> применя</w:t>
            </w:r>
            <w:r w:rsidR="00571A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E190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71AE1" w:rsidRPr="00565236">
              <w:rPr>
                <w:rFonts w:ascii="Times New Roman" w:hAnsi="Times New Roman" w:cs="Times New Roman"/>
                <w:sz w:val="28"/>
                <w:szCs w:val="28"/>
              </w:rPr>
              <w:t xml:space="preserve"> в своей </w:t>
            </w:r>
            <w:r w:rsidR="00571AE1">
              <w:rPr>
                <w:rFonts w:ascii="Times New Roman" w:hAnsi="Times New Roman" w:cs="Times New Roman"/>
                <w:sz w:val="28"/>
                <w:szCs w:val="28"/>
              </w:rPr>
              <w:t xml:space="preserve">в своей деятельности методы анализа </w:t>
            </w:r>
            <w:r w:rsidR="00571AE1" w:rsidRPr="00565236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потребностей общества и интересов аудитории</w:t>
            </w:r>
            <w:r w:rsidR="00BE1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B3F" w:rsidRDefault="00D12B3F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90A" w:rsidRPr="00565236" w:rsidRDefault="000607E3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BE190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прогнозирования и удовлетворения спроса на медиатексты и медиапродукты.</w:t>
            </w:r>
          </w:p>
          <w:p w:rsidR="00571AE1" w:rsidRPr="00E83461" w:rsidRDefault="00571AE1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66" w:type="dxa"/>
          </w:tcPr>
          <w:p w:rsidR="00BE190A" w:rsidRDefault="00BE190A" w:rsidP="00571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Отлично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приемы анализа интересов и потребностей общества.</w:t>
            </w:r>
          </w:p>
          <w:p w:rsidR="00BE190A" w:rsidRDefault="00BE190A" w:rsidP="00571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B4" w:rsidRDefault="000607E3" w:rsidP="00571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BE190A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в журналистской деятельн</w:t>
            </w:r>
            <w:r w:rsidR="00560BB4">
              <w:rPr>
                <w:rFonts w:ascii="Times New Roman" w:hAnsi="Times New Roman" w:cs="Times New Roman"/>
                <w:sz w:val="28"/>
                <w:szCs w:val="28"/>
              </w:rPr>
              <w:t>ости методы анал</w:t>
            </w:r>
            <w:r w:rsidR="00BE190A">
              <w:rPr>
                <w:rFonts w:ascii="Times New Roman" w:hAnsi="Times New Roman" w:cs="Times New Roman"/>
                <w:sz w:val="28"/>
                <w:szCs w:val="28"/>
              </w:rPr>
              <w:t>иза потребност</w:t>
            </w:r>
            <w:r w:rsidR="00560BB4">
              <w:rPr>
                <w:rFonts w:ascii="Times New Roman" w:hAnsi="Times New Roman" w:cs="Times New Roman"/>
                <w:sz w:val="28"/>
                <w:szCs w:val="28"/>
              </w:rPr>
              <w:t>ей общества и интересы аудитории в целях прогнозирования.</w:t>
            </w:r>
          </w:p>
          <w:p w:rsidR="00560BB4" w:rsidRDefault="00560BB4" w:rsidP="00571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AE1" w:rsidRDefault="00571AE1" w:rsidP="00571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методами анализа </w:t>
            </w:r>
            <w:r w:rsidRPr="00565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потребностей общества и интересов аудитории для прогнозирования  и удовлетворения сароса на медиатексты и медиаподукты. </w:t>
            </w:r>
          </w:p>
          <w:p w:rsidR="00571AE1" w:rsidRPr="00C935E4" w:rsidRDefault="00571AE1" w:rsidP="0057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571AE1" w:rsidRDefault="00571AE1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2E16B1" w:rsidRDefault="002E16B1" w:rsidP="002E1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36">
        <w:rPr>
          <w:rFonts w:ascii="Times New Roman" w:hAnsi="Times New Roman" w:cs="Times New Roman"/>
          <w:b/>
          <w:sz w:val="28"/>
          <w:szCs w:val="28"/>
        </w:rPr>
        <w:t>ОПК-5.</w:t>
      </w:r>
    </w:p>
    <w:p w:rsidR="002E16B1" w:rsidRPr="00565236" w:rsidRDefault="002E16B1" w:rsidP="002E1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D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</w:t>
      </w:r>
      <w:r w:rsidRPr="0056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565236">
        <w:rPr>
          <w:rFonts w:ascii="Times New Roman" w:hAnsi="Times New Roman" w:cs="Times New Roman"/>
          <w:sz w:val="28"/>
          <w:szCs w:val="28"/>
        </w:rPr>
        <w:t>пособен для принятия профессиональных решений анализировать актуальные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52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6B1" w:rsidRPr="00565236" w:rsidRDefault="002E16B1" w:rsidP="002E16B1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2028"/>
        <w:gridCol w:w="1984"/>
        <w:gridCol w:w="1985"/>
        <w:gridCol w:w="1666"/>
      </w:tblGrid>
      <w:tr w:rsidR="002E16B1" w:rsidRPr="00D82D56" w:rsidTr="00C77185">
        <w:tc>
          <w:tcPr>
            <w:tcW w:w="1908" w:type="dxa"/>
            <w:vMerge w:val="restart"/>
          </w:tcPr>
          <w:p w:rsidR="002E16B1" w:rsidRPr="00D82D56" w:rsidRDefault="002E16B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Уровень</w:t>
            </w:r>
          </w:p>
        </w:tc>
        <w:tc>
          <w:tcPr>
            <w:tcW w:w="2028" w:type="dxa"/>
            <w:vMerge w:val="restart"/>
          </w:tcPr>
          <w:p w:rsidR="002E16B1" w:rsidRPr="00D82D56" w:rsidRDefault="002E16B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Показатели (что обучающийся должен продемонстрировать)</w:t>
            </w:r>
          </w:p>
        </w:tc>
        <w:tc>
          <w:tcPr>
            <w:tcW w:w="5635" w:type="dxa"/>
            <w:gridSpan w:val="3"/>
          </w:tcPr>
          <w:p w:rsidR="002E16B1" w:rsidRPr="00D82D56" w:rsidRDefault="002E16B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Оценочная шкала</w:t>
            </w:r>
          </w:p>
        </w:tc>
      </w:tr>
      <w:tr w:rsidR="002E16B1" w:rsidRPr="00D82D56" w:rsidTr="00C77185">
        <w:tc>
          <w:tcPr>
            <w:tcW w:w="1908" w:type="dxa"/>
            <w:vMerge/>
          </w:tcPr>
          <w:p w:rsidR="002E16B1" w:rsidRPr="00D82D56" w:rsidRDefault="002E16B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2E16B1" w:rsidRPr="00D82D56" w:rsidRDefault="002E16B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E16B1" w:rsidRPr="00D82D56" w:rsidRDefault="002E16B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Удовлетворительно</w:t>
            </w:r>
          </w:p>
        </w:tc>
        <w:tc>
          <w:tcPr>
            <w:tcW w:w="1985" w:type="dxa"/>
          </w:tcPr>
          <w:p w:rsidR="002E16B1" w:rsidRPr="00D82D56" w:rsidRDefault="002E16B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Хорошо</w:t>
            </w:r>
          </w:p>
        </w:tc>
        <w:tc>
          <w:tcPr>
            <w:tcW w:w="1666" w:type="dxa"/>
          </w:tcPr>
          <w:p w:rsidR="002E16B1" w:rsidRPr="00D82D56" w:rsidRDefault="002E16B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Отлично</w:t>
            </w:r>
          </w:p>
        </w:tc>
      </w:tr>
      <w:tr w:rsidR="002E16B1" w:rsidRPr="00D82D56" w:rsidTr="00C77185">
        <w:tc>
          <w:tcPr>
            <w:tcW w:w="1908" w:type="dxa"/>
          </w:tcPr>
          <w:p w:rsidR="002E16B1" w:rsidRPr="00D82D56" w:rsidRDefault="002E16B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Пороговый</w:t>
            </w:r>
          </w:p>
        </w:tc>
        <w:tc>
          <w:tcPr>
            <w:tcW w:w="2028" w:type="dxa"/>
          </w:tcPr>
          <w:p w:rsidR="002E16B1" w:rsidRPr="00571AE1" w:rsidRDefault="002E16B1" w:rsidP="002E16B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A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</w:t>
            </w:r>
            <w:r w:rsidR="004820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r w:rsidR="00482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2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20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65236">
              <w:rPr>
                <w:rFonts w:ascii="Times New Roman" w:hAnsi="Times New Roman" w:cs="Times New Roman"/>
                <w:sz w:val="28"/>
                <w:szCs w:val="28"/>
              </w:rPr>
              <w:t>лизировать актуальные тенденции развития медиакоммуникационных систем региона, страны и мира</w:t>
            </w:r>
            <w:r w:rsidR="00560BB4">
              <w:rPr>
                <w:rFonts w:ascii="Times New Roman" w:hAnsi="Times New Roman" w:cs="Times New Roman"/>
                <w:sz w:val="28"/>
                <w:szCs w:val="28"/>
              </w:rPr>
              <w:t xml:space="preserve">, исходя из политических </w:t>
            </w:r>
            <w:r w:rsidR="0056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экономических механизмов их функционирования, этических и правовых норм регулирования.</w:t>
            </w:r>
          </w:p>
        </w:tc>
        <w:tc>
          <w:tcPr>
            <w:tcW w:w="1984" w:type="dxa"/>
          </w:tcPr>
          <w:p w:rsidR="002E16B1" w:rsidRDefault="000607E3" w:rsidP="0048202E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C820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20AD" w:rsidRPr="00565236">
              <w:rPr>
                <w:rFonts w:ascii="Times New Roman" w:hAnsi="Times New Roman" w:cs="Times New Roman"/>
                <w:sz w:val="28"/>
                <w:szCs w:val="28"/>
              </w:rPr>
              <w:t xml:space="preserve">приемы применения профессиональных решений для анализа актуальных тенденций развития медиакоммуникационных систем региона, страны и </w:t>
            </w:r>
            <w:r w:rsidR="00C820AD" w:rsidRPr="00565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мира, исходя из политических и экономических механизмов их функционирования</w:t>
            </w:r>
            <w:r w:rsidR="00560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BB4" w:rsidRDefault="00560BB4" w:rsidP="0048202E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B4" w:rsidRDefault="000607E3" w:rsidP="0048202E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560BB4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тенденции развития медиакоммуникационных систем региона.</w:t>
            </w:r>
          </w:p>
          <w:p w:rsidR="00560BB4" w:rsidRDefault="00560BB4" w:rsidP="0048202E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B4" w:rsidRPr="00E83461" w:rsidRDefault="000607E3" w:rsidP="0048202E">
            <w:pPr>
              <w:tabs>
                <w:tab w:val="left" w:pos="1290"/>
              </w:tabs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560BB4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учитывать экономические и политические механизмы функционирования. </w:t>
            </w:r>
          </w:p>
        </w:tc>
        <w:tc>
          <w:tcPr>
            <w:tcW w:w="1985" w:type="dxa"/>
          </w:tcPr>
          <w:p w:rsidR="00D95DA2" w:rsidRDefault="000607E3" w:rsidP="00C820A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D95DA2">
              <w:rPr>
                <w:rFonts w:ascii="Times New Roman" w:hAnsi="Times New Roman" w:cs="Times New Roman"/>
                <w:sz w:val="28"/>
                <w:szCs w:val="28"/>
              </w:rPr>
              <w:t>, как анализировать важные направления развития медиакоммуникационных систем региона, страны.</w:t>
            </w:r>
          </w:p>
          <w:p w:rsidR="00D95DA2" w:rsidRDefault="00D95DA2" w:rsidP="00C820A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0AD" w:rsidRDefault="000607E3" w:rsidP="00C820A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D95DA2">
              <w:rPr>
                <w:rFonts w:ascii="Times New Roman" w:hAnsi="Times New Roman" w:cs="Times New Roman"/>
                <w:sz w:val="28"/>
                <w:szCs w:val="28"/>
              </w:rPr>
              <w:t xml:space="preserve"> применя</w:t>
            </w:r>
            <w:r w:rsidR="002E16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95DA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E16B1" w:rsidRPr="0056523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820AD" w:rsidRPr="00565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различные приемы профессиональных решений для анализа тенденций развития медиакоммуникационных систем разного уровня.</w:t>
            </w:r>
          </w:p>
          <w:p w:rsidR="00D95DA2" w:rsidRDefault="00D95DA2" w:rsidP="00C820A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DA2" w:rsidRDefault="000607E3" w:rsidP="00C820A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D95DA2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учитывать политические, экономические механизмы действия.</w:t>
            </w:r>
          </w:p>
          <w:p w:rsidR="00D95DA2" w:rsidRPr="00565236" w:rsidRDefault="00D95DA2" w:rsidP="00C820A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6B1" w:rsidRPr="00E83461" w:rsidRDefault="002E16B1" w:rsidP="00C820AD">
            <w:pPr>
              <w:tabs>
                <w:tab w:val="left" w:pos="1290"/>
              </w:tabs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66" w:type="dxa"/>
          </w:tcPr>
          <w:p w:rsidR="00D95DA2" w:rsidRDefault="00D95DA2" w:rsidP="00C82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Отлично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анализировать актуальные тенденции развития медиакоммуникационных систем региона, страны и мира.</w:t>
            </w:r>
          </w:p>
          <w:p w:rsidR="00D95DA2" w:rsidRDefault="00D95DA2" w:rsidP="00C82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DA2" w:rsidRDefault="000607E3" w:rsidP="00C82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D95DA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различные приемы для профессиональных решений при анализе актуальных проблем.</w:t>
            </w:r>
          </w:p>
          <w:p w:rsidR="00D95DA2" w:rsidRDefault="00D95DA2" w:rsidP="00C82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6B1" w:rsidRDefault="002E16B1" w:rsidP="00C82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20AD" w:rsidRPr="00C935E4" w:rsidRDefault="00C820AD" w:rsidP="00C820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5236">
              <w:rPr>
                <w:rFonts w:ascii="Times New Roman" w:hAnsi="Times New Roman" w:cs="Times New Roman"/>
                <w:sz w:val="28"/>
                <w:szCs w:val="28"/>
              </w:rPr>
              <w:t xml:space="preserve">методами профессионального анализа тенденций развития медиакомуникационных систем разного уровня, исходя из политических и экономических механизмов их функционирования, правовых и этических норм регулирования.  </w:t>
            </w:r>
          </w:p>
        </w:tc>
      </w:tr>
    </w:tbl>
    <w:p w:rsidR="0077513E" w:rsidRDefault="0077513E" w:rsidP="00775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13E" w:rsidRDefault="0077513E" w:rsidP="00775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36">
        <w:rPr>
          <w:rFonts w:ascii="Times New Roman" w:hAnsi="Times New Roman" w:cs="Times New Roman"/>
          <w:b/>
          <w:sz w:val="28"/>
          <w:szCs w:val="28"/>
        </w:rPr>
        <w:t>ОПК-6.</w:t>
      </w:r>
      <w:r w:rsidRPr="00565236">
        <w:rPr>
          <w:rFonts w:ascii="Times New Roman" w:hAnsi="Times New Roman" w:cs="Times New Roman"/>
          <w:b/>
          <w:sz w:val="28"/>
          <w:szCs w:val="28"/>
        </w:rPr>
        <w:tab/>
      </w:r>
    </w:p>
    <w:p w:rsidR="0077513E" w:rsidRPr="00565236" w:rsidRDefault="0077513E" w:rsidP="0077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D7">
        <w:rPr>
          <w:rFonts w:ascii="Times New Roman" w:hAnsi="Times New Roman" w:cs="Times New Roman"/>
          <w:iCs/>
          <w:sz w:val="28"/>
          <w:szCs w:val="28"/>
        </w:rPr>
        <w:lastRenderedPageBreak/>
        <w:t>Схема оценки уровня формирования компетенции</w:t>
      </w:r>
      <w:r w:rsidRPr="0056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513E">
        <w:rPr>
          <w:rFonts w:ascii="Times New Roman" w:hAnsi="Times New Roman" w:cs="Times New Roman"/>
          <w:sz w:val="28"/>
          <w:szCs w:val="28"/>
        </w:rPr>
        <w:t>способен отбирать и внедрять в процесс медиапроизводства современные технические средства  и информационно-коммуникационные технологии».</w:t>
      </w:r>
      <w:r w:rsidRPr="00565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E1" w:rsidRDefault="00571AE1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2028"/>
        <w:gridCol w:w="1984"/>
        <w:gridCol w:w="1985"/>
        <w:gridCol w:w="1666"/>
      </w:tblGrid>
      <w:tr w:rsidR="0077513E" w:rsidRPr="00D82D56" w:rsidTr="00C77185">
        <w:tc>
          <w:tcPr>
            <w:tcW w:w="1908" w:type="dxa"/>
            <w:vMerge w:val="restart"/>
          </w:tcPr>
          <w:p w:rsidR="0077513E" w:rsidRPr="00D82D56" w:rsidRDefault="0077513E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Уровень</w:t>
            </w:r>
          </w:p>
        </w:tc>
        <w:tc>
          <w:tcPr>
            <w:tcW w:w="2028" w:type="dxa"/>
            <w:vMerge w:val="restart"/>
          </w:tcPr>
          <w:p w:rsidR="0077513E" w:rsidRPr="00D82D56" w:rsidRDefault="0077513E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Показатели (что обучающийся должен продемонстрировать)</w:t>
            </w:r>
          </w:p>
        </w:tc>
        <w:tc>
          <w:tcPr>
            <w:tcW w:w="5635" w:type="dxa"/>
            <w:gridSpan w:val="3"/>
          </w:tcPr>
          <w:p w:rsidR="0077513E" w:rsidRPr="00D82D56" w:rsidRDefault="0077513E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Оценочная шкала</w:t>
            </w:r>
          </w:p>
        </w:tc>
      </w:tr>
      <w:tr w:rsidR="0077513E" w:rsidRPr="00D82D56" w:rsidTr="00C77185">
        <w:tc>
          <w:tcPr>
            <w:tcW w:w="1908" w:type="dxa"/>
            <w:vMerge/>
          </w:tcPr>
          <w:p w:rsidR="0077513E" w:rsidRPr="00D82D56" w:rsidRDefault="0077513E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77513E" w:rsidRPr="00D82D56" w:rsidRDefault="0077513E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7513E" w:rsidRPr="00D82D56" w:rsidRDefault="0077513E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Удовлетворительно</w:t>
            </w:r>
          </w:p>
        </w:tc>
        <w:tc>
          <w:tcPr>
            <w:tcW w:w="1985" w:type="dxa"/>
          </w:tcPr>
          <w:p w:rsidR="0077513E" w:rsidRPr="00D82D56" w:rsidRDefault="0077513E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Хорошо</w:t>
            </w:r>
          </w:p>
        </w:tc>
        <w:tc>
          <w:tcPr>
            <w:tcW w:w="1666" w:type="dxa"/>
          </w:tcPr>
          <w:p w:rsidR="0077513E" w:rsidRPr="00D82D56" w:rsidRDefault="0077513E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Отлично</w:t>
            </w:r>
          </w:p>
        </w:tc>
      </w:tr>
      <w:tr w:rsidR="0077513E" w:rsidRPr="00D82D56" w:rsidTr="00C77185">
        <w:tc>
          <w:tcPr>
            <w:tcW w:w="1908" w:type="dxa"/>
          </w:tcPr>
          <w:p w:rsidR="0077513E" w:rsidRPr="00D82D56" w:rsidRDefault="0077513E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Пороговый</w:t>
            </w:r>
          </w:p>
        </w:tc>
        <w:tc>
          <w:tcPr>
            <w:tcW w:w="2028" w:type="dxa"/>
          </w:tcPr>
          <w:p w:rsidR="0077513E" w:rsidRPr="00571AE1" w:rsidRDefault="0077513E" w:rsidP="00C7718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Способность отбирать и внедрять в процесс медиапроизводства технические средства</w:t>
            </w:r>
            <w:r w:rsidR="00ED23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информационно-коммуникационные технологии.</w:t>
            </w:r>
          </w:p>
        </w:tc>
        <w:tc>
          <w:tcPr>
            <w:tcW w:w="1984" w:type="dxa"/>
          </w:tcPr>
          <w:p w:rsidR="00ED23CB" w:rsidRDefault="000607E3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ED23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3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13E" w:rsidRPr="00565236">
              <w:rPr>
                <w:rFonts w:ascii="Times New Roman" w:hAnsi="Times New Roman" w:cs="Times New Roman"/>
                <w:sz w:val="28"/>
                <w:szCs w:val="28"/>
              </w:rPr>
              <w:t>как использовать технические средства профессиональной деятельности</w:t>
            </w:r>
            <w:r w:rsidR="00ED2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23CB" w:rsidRDefault="00ED23CB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3CB" w:rsidRDefault="000607E3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ED23CB">
              <w:rPr>
                <w:rFonts w:ascii="Times New Roman" w:hAnsi="Times New Roman" w:cs="Times New Roman"/>
                <w:sz w:val="28"/>
                <w:szCs w:val="28"/>
              </w:rPr>
              <w:t xml:space="preserve"> отбирать современные технические средства.</w:t>
            </w:r>
          </w:p>
          <w:p w:rsidR="00ED23CB" w:rsidRDefault="00ED23CB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3CB" w:rsidRPr="00ED23CB" w:rsidRDefault="000607E3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ED23CB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внедрять процесс современные информационные технологии.</w:t>
            </w:r>
          </w:p>
        </w:tc>
        <w:tc>
          <w:tcPr>
            <w:tcW w:w="1985" w:type="dxa"/>
          </w:tcPr>
          <w:p w:rsidR="00ED23CB" w:rsidRDefault="000607E3" w:rsidP="0077513E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ED23CB">
              <w:rPr>
                <w:rFonts w:ascii="Times New Roman" w:hAnsi="Times New Roman" w:cs="Times New Roman"/>
                <w:sz w:val="28"/>
                <w:szCs w:val="28"/>
              </w:rPr>
              <w:t xml:space="preserve"> приемы отбора и внедрения в процесс медиапроизводства современных технических средств.</w:t>
            </w:r>
          </w:p>
          <w:p w:rsidR="00ED23CB" w:rsidRDefault="00ED23CB" w:rsidP="0077513E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3E" w:rsidRDefault="0077513E" w:rsidP="0077513E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682">
              <w:rPr>
                <w:rFonts w:ascii="Times New Roman" w:hAnsi="Times New Roman" w:cs="Times New Roman"/>
                <w:b/>
                <w:sz w:val="28"/>
                <w:szCs w:val="28"/>
              </w:rPr>
              <w:t>Умение</w:t>
            </w:r>
            <w:r w:rsidRPr="00775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236">
              <w:rPr>
                <w:rFonts w:ascii="Times New Roman" w:hAnsi="Times New Roman" w:cs="Times New Roman"/>
                <w:sz w:val="28"/>
                <w:szCs w:val="28"/>
              </w:rPr>
              <w:t>отбирать для осуществления профессиональной деятельности необходимое техническое оборудование и программное обеспечение</w:t>
            </w:r>
            <w:r w:rsidR="00ED2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23CB" w:rsidRDefault="00ED23CB" w:rsidP="0077513E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3CB" w:rsidRPr="00E83461" w:rsidRDefault="000607E3" w:rsidP="0077513E">
            <w:pPr>
              <w:tabs>
                <w:tab w:val="left" w:pos="1290"/>
              </w:tabs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ED23CB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отбирать и внедрять в процесс создания медиапродукции современных </w:t>
            </w:r>
            <w:r w:rsidR="00ED2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инфомационно-коммуникационных технологий.</w:t>
            </w:r>
          </w:p>
        </w:tc>
        <w:tc>
          <w:tcPr>
            <w:tcW w:w="1666" w:type="dxa"/>
          </w:tcPr>
          <w:p w:rsidR="0062621E" w:rsidRDefault="0062621E" w:rsidP="0000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Отлично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отбирать и внедрять в процесс создание медиапродукций современных технических средств.</w:t>
            </w:r>
          </w:p>
          <w:p w:rsidR="0062621E" w:rsidRDefault="0062621E" w:rsidP="0000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1E" w:rsidRDefault="000607E3" w:rsidP="0000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62621E">
              <w:rPr>
                <w:rFonts w:ascii="Times New Roman" w:hAnsi="Times New Roman" w:cs="Times New Roman"/>
                <w:sz w:val="28"/>
                <w:szCs w:val="28"/>
              </w:rPr>
              <w:t xml:space="preserve"> отбирать и внедрять в процесс медиапроизводства новейшие информационно-коммуникационные технологии.</w:t>
            </w:r>
          </w:p>
          <w:p w:rsidR="0062621E" w:rsidRDefault="0062621E" w:rsidP="0000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D52" w:rsidRPr="00565236" w:rsidRDefault="0077513E" w:rsidP="0000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D52" w:rsidRPr="00565236">
              <w:rPr>
                <w:rFonts w:ascii="Times New Roman" w:hAnsi="Times New Roman" w:cs="Times New Roman"/>
                <w:sz w:val="28"/>
                <w:szCs w:val="28"/>
              </w:rPr>
              <w:t>современными стационарными и мобильным</w:t>
            </w:r>
            <w:r w:rsidR="00000D52" w:rsidRPr="00565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цифровыми устройствами на всех этапах создания журналистского продукта. </w:t>
            </w:r>
          </w:p>
          <w:p w:rsidR="00000D52" w:rsidRDefault="00000D52" w:rsidP="00000D52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77513E" w:rsidRDefault="0077513E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3E" w:rsidRPr="00C935E4" w:rsidRDefault="0077513E" w:rsidP="00C7718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77513E" w:rsidRDefault="0077513E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DD622B" w:rsidRDefault="00DD622B" w:rsidP="00DD62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36">
        <w:rPr>
          <w:rFonts w:ascii="Times New Roman" w:hAnsi="Times New Roman" w:cs="Times New Roman"/>
          <w:b/>
          <w:sz w:val="28"/>
          <w:szCs w:val="28"/>
        </w:rPr>
        <w:t xml:space="preserve">ОПК-7. </w:t>
      </w:r>
    </w:p>
    <w:p w:rsidR="0077513E" w:rsidRPr="00BD4091" w:rsidRDefault="00DD622B" w:rsidP="00BD4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D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</w:t>
      </w:r>
      <w:r w:rsidRPr="0056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622B">
        <w:rPr>
          <w:rFonts w:ascii="Times New Roman" w:hAnsi="Times New Roman" w:cs="Times New Roman"/>
          <w:sz w:val="28"/>
          <w:szCs w:val="28"/>
        </w:rPr>
        <w:t>способен оценивать и прогнозировать возможные эффекты в медиасфере, следуя принципам социальной ответственности».</w:t>
      </w:r>
    </w:p>
    <w:p w:rsidR="0077513E" w:rsidRDefault="0077513E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2028"/>
        <w:gridCol w:w="1984"/>
        <w:gridCol w:w="1985"/>
        <w:gridCol w:w="1666"/>
      </w:tblGrid>
      <w:tr w:rsidR="00DD622B" w:rsidRPr="00D82D56" w:rsidTr="00C77185">
        <w:tc>
          <w:tcPr>
            <w:tcW w:w="1908" w:type="dxa"/>
            <w:vMerge w:val="restart"/>
          </w:tcPr>
          <w:p w:rsidR="00DD622B" w:rsidRPr="00D82D56" w:rsidRDefault="00DD622B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Уровень</w:t>
            </w:r>
          </w:p>
        </w:tc>
        <w:tc>
          <w:tcPr>
            <w:tcW w:w="2028" w:type="dxa"/>
            <w:vMerge w:val="restart"/>
          </w:tcPr>
          <w:p w:rsidR="00DD622B" w:rsidRPr="00D82D56" w:rsidRDefault="00DD622B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Показатели (что обучающийся должен продемонстрировать)</w:t>
            </w:r>
          </w:p>
        </w:tc>
        <w:tc>
          <w:tcPr>
            <w:tcW w:w="5635" w:type="dxa"/>
            <w:gridSpan w:val="3"/>
          </w:tcPr>
          <w:p w:rsidR="00DD622B" w:rsidRPr="00D82D56" w:rsidRDefault="00DD622B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Оценочная шкала</w:t>
            </w:r>
          </w:p>
        </w:tc>
      </w:tr>
      <w:tr w:rsidR="00DD622B" w:rsidRPr="00D82D56" w:rsidTr="00E62A74">
        <w:tc>
          <w:tcPr>
            <w:tcW w:w="1908" w:type="dxa"/>
            <w:vMerge/>
          </w:tcPr>
          <w:p w:rsidR="00DD622B" w:rsidRPr="00D82D56" w:rsidRDefault="00DD622B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DD622B" w:rsidRPr="00D82D56" w:rsidRDefault="00DD622B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22B" w:rsidRPr="00D82D56" w:rsidRDefault="00DD622B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Удовлетворительно</w:t>
            </w:r>
          </w:p>
        </w:tc>
        <w:tc>
          <w:tcPr>
            <w:tcW w:w="1985" w:type="dxa"/>
          </w:tcPr>
          <w:p w:rsidR="00DD622B" w:rsidRPr="00D82D56" w:rsidRDefault="00DD622B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Хорошо</w:t>
            </w:r>
          </w:p>
        </w:tc>
        <w:tc>
          <w:tcPr>
            <w:tcW w:w="1666" w:type="dxa"/>
          </w:tcPr>
          <w:p w:rsidR="00DD622B" w:rsidRPr="00D82D56" w:rsidRDefault="00DD622B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Отлично</w:t>
            </w:r>
          </w:p>
        </w:tc>
      </w:tr>
      <w:tr w:rsidR="00DD622B" w:rsidRPr="00D82D56" w:rsidTr="00E62A74">
        <w:tc>
          <w:tcPr>
            <w:tcW w:w="1908" w:type="dxa"/>
          </w:tcPr>
          <w:p w:rsidR="00DD622B" w:rsidRPr="00D82D56" w:rsidRDefault="00DD622B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Пороговый</w:t>
            </w:r>
          </w:p>
        </w:tc>
        <w:tc>
          <w:tcPr>
            <w:tcW w:w="2028" w:type="dxa"/>
          </w:tcPr>
          <w:p w:rsidR="00DD622B" w:rsidRPr="00571AE1" w:rsidRDefault="00DD622B" w:rsidP="00C7718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Оценивать и прогнозировать возможные эффекты в медиасфере</w:t>
            </w:r>
            <w:r w:rsidR="00E94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следуя принципам социальной ответс</w:t>
            </w:r>
            <w:r w:rsidR="00E665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94A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венности</w:t>
            </w:r>
            <w:r w:rsidR="00E665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62259A" w:rsidRDefault="000607E3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DD622B">
              <w:rPr>
                <w:rFonts w:ascii="Times New Roman" w:hAnsi="Times New Roman" w:cs="Times New Roman"/>
                <w:sz w:val="28"/>
                <w:szCs w:val="28"/>
              </w:rPr>
              <w:t xml:space="preserve"> типовые эффекты и последствия в профессиональной деятельности.</w:t>
            </w:r>
          </w:p>
          <w:p w:rsidR="0062259A" w:rsidRDefault="0062259A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59A" w:rsidRDefault="000607E3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62259A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возможные эффекты в медиасфере.</w:t>
            </w:r>
          </w:p>
          <w:p w:rsidR="0062259A" w:rsidRDefault="0062259A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59A" w:rsidRPr="0062259A" w:rsidRDefault="000607E3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62259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следовать принципам социальной ответственнос</w:t>
            </w:r>
            <w:r w:rsidR="00622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ти.</w:t>
            </w:r>
          </w:p>
        </w:tc>
        <w:tc>
          <w:tcPr>
            <w:tcW w:w="1985" w:type="dxa"/>
          </w:tcPr>
          <w:p w:rsidR="0062259A" w:rsidRDefault="000607E3" w:rsidP="00DD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62259A">
              <w:rPr>
                <w:rFonts w:ascii="Times New Roman" w:hAnsi="Times New Roman" w:cs="Times New Roman"/>
                <w:sz w:val="28"/>
                <w:szCs w:val="28"/>
              </w:rPr>
              <w:t>, как оценивать и прогнозировать эффекты в медиасфере.</w:t>
            </w:r>
          </w:p>
          <w:p w:rsidR="009F3B03" w:rsidRDefault="009F3B03" w:rsidP="00DD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B" w:rsidRPr="00D12B3F" w:rsidRDefault="000607E3" w:rsidP="00D12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DD6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22B" w:rsidRPr="00565236">
              <w:rPr>
                <w:rFonts w:ascii="Times New Roman" w:hAnsi="Times New Roman" w:cs="Times New Roman"/>
                <w:sz w:val="28"/>
                <w:szCs w:val="28"/>
              </w:rPr>
              <w:t>оценивать и прогнозировать вероятные эффекты в медиасфере, следуя принципам социальной ответственности.</w:t>
            </w:r>
          </w:p>
          <w:p w:rsidR="0062259A" w:rsidRPr="009F3B03" w:rsidRDefault="000607E3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Применяет</w:t>
            </w:r>
            <w:r w:rsidR="0062259A" w:rsidRPr="009F3B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способностью </w:t>
            </w:r>
            <w:r w:rsidR="0062259A" w:rsidRPr="009F3B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следовать принципам социальной ответственности</w:t>
            </w:r>
            <w:r w:rsidR="009F3B03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9F3B03" w:rsidRDefault="009F3B03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Отлично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методы оценки и прогнозирования возможных эффектов в журналистике. </w:t>
            </w:r>
          </w:p>
          <w:p w:rsidR="00BE693C" w:rsidRDefault="00BE693C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B03" w:rsidRDefault="000607E3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9F3B03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оценить и спрогнозировать вероятные эффекты в журналистике.</w:t>
            </w:r>
          </w:p>
          <w:p w:rsidR="009F3B03" w:rsidRDefault="009F3B03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B" w:rsidRPr="00565236" w:rsidRDefault="009F3B03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22B">
              <w:rPr>
                <w:rFonts w:ascii="Times New Roman" w:hAnsi="Times New Roman" w:cs="Times New Roman"/>
                <w:sz w:val="28"/>
                <w:szCs w:val="28"/>
              </w:rPr>
              <w:t xml:space="preserve">Отлично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DD6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622B" w:rsidRDefault="00DD622B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565236">
              <w:rPr>
                <w:sz w:val="28"/>
                <w:szCs w:val="28"/>
              </w:rPr>
              <w:t>творческими приемами в сборе, обработке и распространении информации в соответствии с общепринятыми стандартами и правилами профессии журналиста</w:t>
            </w:r>
          </w:p>
          <w:p w:rsidR="00DD622B" w:rsidRDefault="00DD622B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B" w:rsidRPr="00C935E4" w:rsidRDefault="00DD622B" w:rsidP="00C7718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77513E" w:rsidRDefault="0077513E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77513E" w:rsidRDefault="0077513E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BD4091" w:rsidRDefault="00BD4091" w:rsidP="00BD40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36">
        <w:rPr>
          <w:rFonts w:ascii="Times New Roman" w:hAnsi="Times New Roman" w:cs="Times New Roman"/>
          <w:b/>
          <w:sz w:val="28"/>
          <w:szCs w:val="28"/>
        </w:rPr>
        <w:t xml:space="preserve">ПК-4. </w:t>
      </w:r>
    </w:p>
    <w:p w:rsidR="00BD4091" w:rsidRDefault="00BD4091" w:rsidP="00BD4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D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</w:t>
      </w:r>
      <w:r w:rsidRPr="0056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4091">
        <w:rPr>
          <w:rFonts w:ascii="Times New Roman" w:hAnsi="Times New Roman" w:cs="Times New Roman"/>
          <w:iCs/>
          <w:sz w:val="28"/>
          <w:szCs w:val="28"/>
        </w:rPr>
        <w:t xml:space="preserve">способен </w:t>
      </w:r>
      <w:r w:rsidRPr="00BD4091">
        <w:rPr>
          <w:rFonts w:ascii="Times New Roman" w:hAnsi="Times New Roman" w:cs="Times New Roman"/>
          <w:sz w:val="28"/>
          <w:szCs w:val="28"/>
        </w:rPr>
        <w:t>организовать работу и руководить предприятием (подразделением) в современной медиаиндустрии».</w:t>
      </w:r>
    </w:p>
    <w:p w:rsidR="00BD4091" w:rsidRPr="00565236" w:rsidRDefault="00BD4091" w:rsidP="00BD40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091" w:rsidRDefault="00BD4091" w:rsidP="00BD4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2028"/>
        <w:gridCol w:w="1842"/>
        <w:gridCol w:w="2127"/>
        <w:gridCol w:w="1666"/>
      </w:tblGrid>
      <w:tr w:rsidR="00BD4091" w:rsidRPr="00D82D56" w:rsidTr="00C77185">
        <w:tc>
          <w:tcPr>
            <w:tcW w:w="1908" w:type="dxa"/>
            <w:vMerge w:val="restart"/>
          </w:tcPr>
          <w:p w:rsidR="00BD4091" w:rsidRPr="00D82D56" w:rsidRDefault="00BD409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Уровень</w:t>
            </w:r>
          </w:p>
        </w:tc>
        <w:tc>
          <w:tcPr>
            <w:tcW w:w="2028" w:type="dxa"/>
            <w:vMerge w:val="restart"/>
          </w:tcPr>
          <w:p w:rsidR="00BD4091" w:rsidRPr="00D82D56" w:rsidRDefault="00BD409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Показатели (что обучающийся должен продемонстрировать)</w:t>
            </w:r>
          </w:p>
        </w:tc>
        <w:tc>
          <w:tcPr>
            <w:tcW w:w="5635" w:type="dxa"/>
            <w:gridSpan w:val="3"/>
          </w:tcPr>
          <w:p w:rsidR="00BD4091" w:rsidRPr="00D82D56" w:rsidRDefault="00BD409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Оценочная шкала</w:t>
            </w:r>
          </w:p>
        </w:tc>
      </w:tr>
      <w:tr w:rsidR="00BD4091" w:rsidRPr="00D82D56" w:rsidTr="00985DF8">
        <w:tc>
          <w:tcPr>
            <w:tcW w:w="1908" w:type="dxa"/>
            <w:vMerge/>
          </w:tcPr>
          <w:p w:rsidR="00BD4091" w:rsidRPr="00D82D56" w:rsidRDefault="00BD409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BD4091" w:rsidRPr="00D82D56" w:rsidRDefault="00BD409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D4091" w:rsidRPr="00D82D56" w:rsidRDefault="00BD409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Удовлетворительно</w:t>
            </w:r>
          </w:p>
        </w:tc>
        <w:tc>
          <w:tcPr>
            <w:tcW w:w="2127" w:type="dxa"/>
          </w:tcPr>
          <w:p w:rsidR="00BD4091" w:rsidRPr="00D82D56" w:rsidRDefault="00BD409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Хорошо</w:t>
            </w:r>
          </w:p>
        </w:tc>
        <w:tc>
          <w:tcPr>
            <w:tcW w:w="1666" w:type="dxa"/>
          </w:tcPr>
          <w:p w:rsidR="00BD4091" w:rsidRPr="00D82D56" w:rsidRDefault="00BD409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Отлично</w:t>
            </w:r>
          </w:p>
        </w:tc>
      </w:tr>
      <w:tr w:rsidR="00BD4091" w:rsidRPr="00D82D56" w:rsidTr="00985DF8">
        <w:tc>
          <w:tcPr>
            <w:tcW w:w="1908" w:type="dxa"/>
          </w:tcPr>
          <w:p w:rsidR="00BD4091" w:rsidRPr="00D82D56" w:rsidRDefault="00BD4091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Пороговый</w:t>
            </w:r>
          </w:p>
        </w:tc>
        <w:tc>
          <w:tcPr>
            <w:tcW w:w="2028" w:type="dxa"/>
          </w:tcPr>
          <w:p w:rsidR="00BD4091" w:rsidRPr="00571AE1" w:rsidRDefault="00373488" w:rsidP="00C7718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Способность организовать работу и руководство предприятием</w:t>
            </w:r>
            <w:r w:rsidR="00424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подразделением ) в </w:t>
            </w:r>
            <w:r w:rsidR="00424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современной медиасфере</w:t>
            </w:r>
            <w:r w:rsidR="00985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373488" w:rsidRDefault="000607E3" w:rsidP="00373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373488">
              <w:rPr>
                <w:rFonts w:ascii="Times New Roman" w:hAnsi="Times New Roman" w:cs="Times New Roman"/>
                <w:sz w:val="28"/>
                <w:szCs w:val="28"/>
              </w:rPr>
              <w:t xml:space="preserve">, как организовать работу </w:t>
            </w:r>
            <w:r w:rsidR="00373488" w:rsidRPr="00565236">
              <w:rPr>
                <w:rFonts w:ascii="Times New Roman" w:hAnsi="Times New Roman" w:cs="Times New Roman"/>
                <w:sz w:val="28"/>
                <w:szCs w:val="28"/>
              </w:rPr>
              <w:t>в современной медиаиндустрии.</w:t>
            </w:r>
          </w:p>
          <w:p w:rsidR="00985DF8" w:rsidRDefault="00985DF8" w:rsidP="00373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DF8" w:rsidRDefault="000607E3" w:rsidP="00373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Понимает</w:t>
            </w:r>
            <w:r w:rsidR="00985DF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работу предприятия в журналистике.</w:t>
            </w:r>
          </w:p>
          <w:p w:rsidR="00985DF8" w:rsidRDefault="00985DF8" w:rsidP="00373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DF8" w:rsidRPr="00565236" w:rsidRDefault="000607E3" w:rsidP="00373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985DF8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руководить подразделением.</w:t>
            </w:r>
          </w:p>
          <w:p w:rsidR="00BD4091" w:rsidRPr="00E83461" w:rsidRDefault="00BD4091" w:rsidP="00C77185">
            <w:pPr>
              <w:tabs>
                <w:tab w:val="left" w:pos="1290"/>
              </w:tabs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27" w:type="dxa"/>
          </w:tcPr>
          <w:p w:rsidR="00985DF8" w:rsidRDefault="000607E3" w:rsidP="00373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985DF8">
              <w:rPr>
                <w:rFonts w:ascii="Times New Roman" w:hAnsi="Times New Roman" w:cs="Times New Roman"/>
                <w:sz w:val="28"/>
                <w:szCs w:val="28"/>
              </w:rPr>
              <w:t>, как организовать работу и руководить подразделением.</w:t>
            </w:r>
          </w:p>
          <w:p w:rsidR="00985DF8" w:rsidRDefault="00985DF8" w:rsidP="00373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88" w:rsidRDefault="000607E3" w:rsidP="00373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Понимает</w:t>
            </w:r>
            <w:r w:rsidR="00373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488" w:rsidRPr="00565236">
              <w:rPr>
                <w:rFonts w:ascii="Times New Roman" w:hAnsi="Times New Roman" w:cs="Times New Roman"/>
                <w:sz w:val="28"/>
                <w:szCs w:val="28"/>
              </w:rPr>
              <w:t>руководить предприятием (подраз</w:t>
            </w:r>
            <w:r w:rsidR="00985DF8">
              <w:rPr>
                <w:rFonts w:ascii="Times New Roman" w:hAnsi="Times New Roman" w:cs="Times New Roman"/>
                <w:sz w:val="28"/>
                <w:szCs w:val="28"/>
              </w:rPr>
              <w:t>делением) в сфере журналистики.</w:t>
            </w:r>
          </w:p>
          <w:p w:rsidR="00985DF8" w:rsidRDefault="00985DF8" w:rsidP="00373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DF8" w:rsidRPr="00565236" w:rsidRDefault="000607E3" w:rsidP="00373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985DF8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организации и руководства предприятия в современной медиасфере.</w:t>
            </w:r>
          </w:p>
          <w:p w:rsidR="00BD4091" w:rsidRPr="00E83461" w:rsidRDefault="00BD4091" w:rsidP="00373488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66" w:type="dxa"/>
          </w:tcPr>
          <w:p w:rsidR="004D0800" w:rsidRDefault="00985DF8" w:rsidP="00373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Отлично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4D0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организации работы </w:t>
            </w:r>
            <w:r w:rsidR="004D0800">
              <w:rPr>
                <w:rFonts w:ascii="Times New Roman" w:hAnsi="Times New Roman" w:cs="Times New Roman"/>
                <w:sz w:val="28"/>
                <w:szCs w:val="28"/>
              </w:rPr>
              <w:t>и руководства.</w:t>
            </w:r>
          </w:p>
          <w:p w:rsidR="004D0800" w:rsidRDefault="004D0800" w:rsidP="00373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00" w:rsidRDefault="000607E3" w:rsidP="00373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4D080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работу и руководить предприятием.</w:t>
            </w:r>
          </w:p>
          <w:p w:rsidR="004D0800" w:rsidRDefault="004D0800" w:rsidP="00373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88" w:rsidRPr="00565236" w:rsidRDefault="00BD4091" w:rsidP="00373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488" w:rsidRPr="00565236">
              <w:rPr>
                <w:rFonts w:ascii="Times New Roman" w:hAnsi="Times New Roman" w:cs="Times New Roman"/>
                <w:sz w:val="28"/>
                <w:szCs w:val="28"/>
              </w:rPr>
              <w:t>способностью организовать работу и руководить предприятием (подразделением) в современной медиаиндустрии.</w:t>
            </w:r>
          </w:p>
          <w:p w:rsidR="00BD4091" w:rsidRPr="00565236" w:rsidRDefault="00BD4091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091" w:rsidRPr="00C935E4" w:rsidRDefault="00BD4091" w:rsidP="0037348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BD4091" w:rsidRPr="00BD4091" w:rsidRDefault="00BD4091" w:rsidP="00BD4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197" w:rsidRDefault="00315197" w:rsidP="003151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36">
        <w:rPr>
          <w:rFonts w:ascii="Times New Roman" w:hAnsi="Times New Roman" w:cs="Times New Roman"/>
          <w:b/>
          <w:sz w:val="28"/>
          <w:szCs w:val="28"/>
        </w:rPr>
        <w:t xml:space="preserve">ПК-5. </w:t>
      </w:r>
    </w:p>
    <w:p w:rsidR="00315197" w:rsidRDefault="00315197" w:rsidP="00315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D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</w:t>
      </w:r>
      <w:r w:rsidRPr="0056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5197">
        <w:rPr>
          <w:rFonts w:ascii="Times New Roman" w:hAnsi="Times New Roman" w:cs="Times New Roman"/>
          <w:sz w:val="28"/>
          <w:szCs w:val="28"/>
        </w:rPr>
        <w:t xml:space="preserve">способен системно выстраивать производственный процесс выпуска </w:t>
      </w:r>
      <w:r w:rsidRPr="00315197">
        <w:rPr>
          <w:rFonts w:ascii="Times New Roman" w:hAnsi="Times New Roman" w:cs="Times New Roman"/>
          <w:iCs/>
          <w:sz w:val="28"/>
          <w:szCs w:val="28"/>
        </w:rPr>
        <w:t xml:space="preserve">журналистского текста </w:t>
      </w:r>
      <w:r w:rsidRPr="00315197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15197">
        <w:rPr>
          <w:rFonts w:ascii="Times New Roman" w:hAnsi="Times New Roman" w:cs="Times New Roman"/>
          <w:iCs/>
          <w:sz w:val="28"/>
          <w:szCs w:val="28"/>
        </w:rPr>
        <w:t>продукта</w:t>
      </w:r>
      <w:r w:rsidRPr="00315197">
        <w:rPr>
          <w:rFonts w:ascii="Times New Roman" w:hAnsi="Times New Roman" w:cs="Times New Roman"/>
          <w:sz w:val="28"/>
          <w:szCs w:val="28"/>
        </w:rPr>
        <w:t xml:space="preserve"> с применением современных редакционных технологий».</w:t>
      </w:r>
    </w:p>
    <w:p w:rsidR="00315197" w:rsidRPr="00565236" w:rsidRDefault="00315197" w:rsidP="003151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2028"/>
        <w:gridCol w:w="1984"/>
        <w:gridCol w:w="1985"/>
        <w:gridCol w:w="1666"/>
      </w:tblGrid>
      <w:tr w:rsidR="00315197" w:rsidRPr="00D82D56" w:rsidTr="00C77185">
        <w:tc>
          <w:tcPr>
            <w:tcW w:w="1908" w:type="dxa"/>
            <w:vMerge w:val="restart"/>
          </w:tcPr>
          <w:p w:rsidR="00315197" w:rsidRPr="00D82D56" w:rsidRDefault="00315197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Уровень</w:t>
            </w:r>
          </w:p>
        </w:tc>
        <w:tc>
          <w:tcPr>
            <w:tcW w:w="2028" w:type="dxa"/>
            <w:vMerge w:val="restart"/>
          </w:tcPr>
          <w:p w:rsidR="00315197" w:rsidRPr="00D82D56" w:rsidRDefault="00315197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Показатели (что обучающийся должен продемонстрировать)</w:t>
            </w:r>
          </w:p>
        </w:tc>
        <w:tc>
          <w:tcPr>
            <w:tcW w:w="5635" w:type="dxa"/>
            <w:gridSpan w:val="3"/>
          </w:tcPr>
          <w:p w:rsidR="00315197" w:rsidRPr="00D82D56" w:rsidRDefault="00315197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Оценочная шкала</w:t>
            </w:r>
          </w:p>
        </w:tc>
      </w:tr>
      <w:tr w:rsidR="00315197" w:rsidRPr="00D82D56" w:rsidTr="00C77185">
        <w:tc>
          <w:tcPr>
            <w:tcW w:w="1908" w:type="dxa"/>
            <w:vMerge/>
          </w:tcPr>
          <w:p w:rsidR="00315197" w:rsidRPr="00D82D56" w:rsidRDefault="00315197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315197" w:rsidRPr="00D82D56" w:rsidRDefault="00315197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315197" w:rsidRPr="00D82D56" w:rsidRDefault="00315197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Удовлетворительно</w:t>
            </w:r>
          </w:p>
        </w:tc>
        <w:tc>
          <w:tcPr>
            <w:tcW w:w="1985" w:type="dxa"/>
          </w:tcPr>
          <w:p w:rsidR="00315197" w:rsidRPr="00D82D56" w:rsidRDefault="00315197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Хорошо</w:t>
            </w:r>
          </w:p>
        </w:tc>
        <w:tc>
          <w:tcPr>
            <w:tcW w:w="1666" w:type="dxa"/>
          </w:tcPr>
          <w:p w:rsidR="00315197" w:rsidRPr="00D82D56" w:rsidRDefault="00315197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Отлично</w:t>
            </w:r>
          </w:p>
        </w:tc>
      </w:tr>
      <w:tr w:rsidR="00315197" w:rsidRPr="00D82D56" w:rsidTr="00C77185">
        <w:tc>
          <w:tcPr>
            <w:tcW w:w="1908" w:type="dxa"/>
          </w:tcPr>
          <w:p w:rsidR="00315197" w:rsidRPr="00D82D56" w:rsidRDefault="00315197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Пороговый</w:t>
            </w:r>
          </w:p>
        </w:tc>
        <w:tc>
          <w:tcPr>
            <w:tcW w:w="2028" w:type="dxa"/>
          </w:tcPr>
          <w:p w:rsidR="00315197" w:rsidRPr="00571AE1" w:rsidRDefault="00315197" w:rsidP="003151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Способность </w:t>
            </w:r>
            <w:r w:rsidRPr="00315197">
              <w:rPr>
                <w:rFonts w:ascii="Times New Roman" w:hAnsi="Times New Roman" w:cs="Times New Roman"/>
                <w:sz w:val="28"/>
                <w:szCs w:val="28"/>
              </w:rPr>
              <w:t xml:space="preserve">системно выстраивать производственный процесс выпуска </w:t>
            </w:r>
            <w:r w:rsidRPr="0031519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журналистского текста</w:t>
            </w:r>
            <w:r w:rsidR="004D08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(или) продукта с применением современных редакционных технологий. </w:t>
            </w:r>
          </w:p>
        </w:tc>
        <w:tc>
          <w:tcPr>
            <w:tcW w:w="1984" w:type="dxa"/>
          </w:tcPr>
          <w:p w:rsidR="00315197" w:rsidRDefault="000607E3" w:rsidP="00315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315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5197" w:rsidRPr="0031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197" w:rsidRPr="00565236">
              <w:rPr>
                <w:rFonts w:ascii="Times New Roman" w:hAnsi="Times New Roman" w:cs="Times New Roman"/>
                <w:sz w:val="28"/>
                <w:szCs w:val="28"/>
              </w:rPr>
              <w:t xml:space="preserve">как системно выстраивать производственный процесс выпуска </w:t>
            </w:r>
            <w:r w:rsidR="00315197" w:rsidRPr="00565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журналистского текста</w:t>
            </w:r>
            <w:r w:rsidR="004D08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0800" w:rsidRDefault="004D0800" w:rsidP="00315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00" w:rsidRDefault="000607E3" w:rsidP="00315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4D0800">
              <w:rPr>
                <w:rFonts w:ascii="Times New Roman" w:hAnsi="Times New Roman" w:cs="Times New Roman"/>
                <w:sz w:val="28"/>
                <w:szCs w:val="28"/>
              </w:rPr>
              <w:t xml:space="preserve"> выстраивать производственный процесс.</w:t>
            </w:r>
          </w:p>
          <w:p w:rsidR="004D0800" w:rsidRDefault="004D0800" w:rsidP="00315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00" w:rsidRDefault="000607E3" w:rsidP="00315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4D0800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применять современные редакционные технологии .</w:t>
            </w:r>
          </w:p>
          <w:p w:rsidR="004D0800" w:rsidRPr="00E83461" w:rsidRDefault="004D0800" w:rsidP="00315197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D0800" w:rsidRDefault="00E73E36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Хорошо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4D0800">
              <w:rPr>
                <w:rFonts w:ascii="Times New Roman" w:hAnsi="Times New Roman" w:cs="Times New Roman"/>
                <w:sz w:val="28"/>
                <w:szCs w:val="28"/>
              </w:rPr>
              <w:t xml:space="preserve">, как системно выстраивать процесс выпуска </w:t>
            </w:r>
            <w:r w:rsidR="004D0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медиапродукта.</w:t>
            </w:r>
          </w:p>
          <w:p w:rsidR="004D0800" w:rsidRDefault="004D0800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97" w:rsidRDefault="000607E3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31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197" w:rsidRPr="00565236">
              <w:rPr>
                <w:rFonts w:ascii="Times New Roman" w:hAnsi="Times New Roman" w:cs="Times New Roman"/>
                <w:sz w:val="28"/>
                <w:szCs w:val="28"/>
              </w:rPr>
              <w:t>логично выстраивать весь производственный процесс выпуска журналистского текста с применение современных редакционных технологий.</w:t>
            </w:r>
          </w:p>
          <w:p w:rsidR="004D0800" w:rsidRDefault="004D0800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00" w:rsidRPr="00565236" w:rsidRDefault="000607E3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4D0800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применять современные коммуникационные технологии.</w:t>
            </w:r>
          </w:p>
          <w:p w:rsidR="00315197" w:rsidRPr="00E83461" w:rsidRDefault="00315197" w:rsidP="00C77185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66" w:type="dxa"/>
          </w:tcPr>
          <w:p w:rsidR="004D0800" w:rsidRDefault="004D0800" w:rsidP="00315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Отлично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способы системного производства выпуска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журналистского текста.</w:t>
            </w:r>
          </w:p>
          <w:p w:rsidR="00481830" w:rsidRDefault="00481830" w:rsidP="00315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830" w:rsidRDefault="000607E3" w:rsidP="00315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481830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медиапродукт в системном производственном процессе.</w:t>
            </w:r>
          </w:p>
          <w:p w:rsidR="00481830" w:rsidRDefault="00481830" w:rsidP="00315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97" w:rsidRPr="00565236" w:rsidRDefault="00315197" w:rsidP="00315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236">
              <w:rPr>
                <w:rFonts w:ascii="Times New Roman" w:hAnsi="Times New Roman" w:cs="Times New Roman"/>
                <w:sz w:val="28"/>
                <w:szCs w:val="28"/>
              </w:rPr>
              <w:t>способностью системно выстраивать производственный процесс выпуска журналистского текста с применение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65236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редакционных технологий.</w:t>
            </w:r>
          </w:p>
          <w:p w:rsidR="00315197" w:rsidRPr="00565236" w:rsidRDefault="00315197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97" w:rsidRPr="00C935E4" w:rsidRDefault="00315197" w:rsidP="00C7718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77513E" w:rsidRDefault="0077513E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CA35F7" w:rsidRDefault="00CA35F7" w:rsidP="00CA35F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65236">
        <w:rPr>
          <w:rFonts w:ascii="Times New Roman" w:hAnsi="Times New Roman" w:cs="Times New Roman"/>
          <w:b/>
          <w:sz w:val="28"/>
          <w:szCs w:val="28"/>
        </w:rPr>
        <w:t>ПК-6.</w:t>
      </w:r>
      <w:r w:rsidRPr="0056523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CA35F7" w:rsidRPr="00CA35F7" w:rsidRDefault="00CA35F7" w:rsidP="00CA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D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</w:t>
      </w:r>
      <w:r w:rsidRPr="0056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35F7">
        <w:rPr>
          <w:rFonts w:ascii="Times New Roman" w:hAnsi="Times New Roman" w:cs="Times New Roman"/>
          <w:iCs/>
          <w:sz w:val="28"/>
          <w:szCs w:val="28"/>
        </w:rPr>
        <w:t xml:space="preserve">способен </w:t>
      </w:r>
      <w:r w:rsidRPr="00CA35F7">
        <w:rPr>
          <w:rFonts w:ascii="Times New Roman" w:hAnsi="Times New Roman" w:cs="Times New Roman"/>
          <w:sz w:val="28"/>
          <w:szCs w:val="28"/>
        </w:rPr>
        <w:t>проводить научное исследование в сфере журналистики и медиа на основе самостоятельно разработанной или адаптированной методологии и методики»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5F7" w:rsidRPr="00565236" w:rsidRDefault="00CA35F7" w:rsidP="00CA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13E" w:rsidRDefault="0077513E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1886"/>
        <w:gridCol w:w="2126"/>
        <w:gridCol w:w="1843"/>
        <w:gridCol w:w="1808"/>
      </w:tblGrid>
      <w:tr w:rsidR="00CA35F7" w:rsidRPr="00D82D56" w:rsidTr="00B07306">
        <w:tc>
          <w:tcPr>
            <w:tcW w:w="1908" w:type="dxa"/>
            <w:vMerge w:val="restart"/>
          </w:tcPr>
          <w:p w:rsidR="00CA35F7" w:rsidRPr="00D82D56" w:rsidRDefault="00CA35F7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Уровень</w:t>
            </w:r>
          </w:p>
        </w:tc>
        <w:tc>
          <w:tcPr>
            <w:tcW w:w="1886" w:type="dxa"/>
            <w:vMerge w:val="restart"/>
          </w:tcPr>
          <w:p w:rsidR="00CA35F7" w:rsidRPr="00D82D56" w:rsidRDefault="00CA35F7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 xml:space="preserve">Показатели </w:t>
            </w:r>
            <w:r w:rsidRPr="00D82D56">
              <w:rPr>
                <w:iCs/>
                <w:sz w:val="28"/>
                <w:szCs w:val="28"/>
              </w:rPr>
              <w:lastRenderedPageBreak/>
              <w:t>(что обучающийся должен продемонстрировать)</w:t>
            </w:r>
          </w:p>
        </w:tc>
        <w:tc>
          <w:tcPr>
            <w:tcW w:w="5777" w:type="dxa"/>
            <w:gridSpan w:val="3"/>
          </w:tcPr>
          <w:p w:rsidR="00CA35F7" w:rsidRPr="00D82D56" w:rsidRDefault="00CA35F7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lastRenderedPageBreak/>
              <w:t>Оценочная шкала</w:t>
            </w:r>
          </w:p>
        </w:tc>
      </w:tr>
      <w:tr w:rsidR="00CA35F7" w:rsidRPr="00D82D56" w:rsidTr="00B07306">
        <w:tc>
          <w:tcPr>
            <w:tcW w:w="1908" w:type="dxa"/>
            <w:vMerge/>
          </w:tcPr>
          <w:p w:rsidR="00CA35F7" w:rsidRPr="00D82D56" w:rsidRDefault="00CA35F7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886" w:type="dxa"/>
            <w:vMerge/>
          </w:tcPr>
          <w:p w:rsidR="00CA35F7" w:rsidRPr="00D82D56" w:rsidRDefault="00CA35F7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A35F7" w:rsidRPr="00D82D56" w:rsidRDefault="00CA35F7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Удовлетворительно</w:t>
            </w:r>
          </w:p>
        </w:tc>
        <w:tc>
          <w:tcPr>
            <w:tcW w:w="1843" w:type="dxa"/>
          </w:tcPr>
          <w:p w:rsidR="00CA35F7" w:rsidRPr="00D82D56" w:rsidRDefault="00CA35F7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Хорошо</w:t>
            </w:r>
          </w:p>
        </w:tc>
        <w:tc>
          <w:tcPr>
            <w:tcW w:w="1808" w:type="dxa"/>
          </w:tcPr>
          <w:p w:rsidR="00CA35F7" w:rsidRPr="00D82D56" w:rsidRDefault="00CA35F7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Отлично</w:t>
            </w:r>
          </w:p>
        </w:tc>
      </w:tr>
      <w:tr w:rsidR="00CA35F7" w:rsidRPr="00D82D56" w:rsidTr="00B07306">
        <w:tc>
          <w:tcPr>
            <w:tcW w:w="1908" w:type="dxa"/>
          </w:tcPr>
          <w:p w:rsidR="00CA35F7" w:rsidRPr="00D82D56" w:rsidRDefault="00CA35F7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Пороговый</w:t>
            </w:r>
          </w:p>
        </w:tc>
        <w:tc>
          <w:tcPr>
            <w:tcW w:w="1886" w:type="dxa"/>
          </w:tcPr>
          <w:p w:rsidR="00CA35F7" w:rsidRPr="00571AE1" w:rsidRDefault="00CA35F7" w:rsidP="00CA35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Способность </w:t>
            </w:r>
            <w:r w:rsidRPr="00CA35F7">
              <w:rPr>
                <w:rFonts w:ascii="Times New Roman" w:hAnsi="Times New Roman" w:cs="Times New Roman"/>
                <w:sz w:val="28"/>
                <w:szCs w:val="28"/>
              </w:rPr>
              <w:t>проводить научное исследование в сфере журналистики и медиа</w:t>
            </w:r>
            <w:r w:rsidR="00481830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самостоятельно разработанных или адаптированных методологий и методик.</w:t>
            </w:r>
          </w:p>
        </w:tc>
        <w:tc>
          <w:tcPr>
            <w:tcW w:w="2126" w:type="dxa"/>
          </w:tcPr>
          <w:p w:rsidR="00CA35F7" w:rsidRDefault="000607E3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CA3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5F7" w:rsidRPr="00565236">
              <w:rPr>
                <w:rFonts w:ascii="Times New Roman" w:hAnsi="Times New Roman" w:cs="Times New Roman"/>
                <w:sz w:val="28"/>
                <w:szCs w:val="28"/>
              </w:rPr>
              <w:t>формы проведения научных исследований в сфере журналистики</w:t>
            </w:r>
            <w:r w:rsidR="004818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1830" w:rsidRDefault="00481830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830" w:rsidRDefault="000607E3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48183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научное исследование в сфере журналистики.</w:t>
            </w:r>
          </w:p>
          <w:p w:rsidR="00B07306" w:rsidRDefault="00B07306" w:rsidP="00C77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830" w:rsidRPr="00E83461" w:rsidRDefault="000607E3" w:rsidP="00C77185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481830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к научным исследованиям. </w:t>
            </w:r>
          </w:p>
        </w:tc>
        <w:tc>
          <w:tcPr>
            <w:tcW w:w="1843" w:type="dxa"/>
          </w:tcPr>
          <w:p w:rsidR="00481830" w:rsidRDefault="000607E3" w:rsidP="00CA3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481830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проведения научных исследований в медиасфере.</w:t>
            </w:r>
          </w:p>
          <w:p w:rsidR="00481830" w:rsidRDefault="00481830" w:rsidP="00CA3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F7" w:rsidRDefault="000607E3" w:rsidP="00CA3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CA3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5F7" w:rsidRPr="00565236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научное исследования в сфере журналистики</w:t>
            </w:r>
            <w:r w:rsidR="004818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7306" w:rsidRDefault="00B07306" w:rsidP="00CA3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830" w:rsidRDefault="000607E3" w:rsidP="00CA3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481830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создавать собственные методики.</w:t>
            </w:r>
          </w:p>
          <w:p w:rsidR="00481830" w:rsidRPr="00E83461" w:rsidRDefault="00481830" w:rsidP="00CA35F7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808" w:type="dxa"/>
          </w:tcPr>
          <w:p w:rsidR="00C8194D" w:rsidRDefault="00C8194D" w:rsidP="00363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проводить научное исследование в медиасфере.</w:t>
            </w:r>
          </w:p>
          <w:p w:rsidR="00073682" w:rsidRDefault="00073682" w:rsidP="00363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4D" w:rsidRDefault="000607E3" w:rsidP="00363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C8194D">
              <w:rPr>
                <w:rFonts w:ascii="Times New Roman" w:hAnsi="Times New Roman" w:cs="Times New Roman"/>
                <w:sz w:val="28"/>
                <w:szCs w:val="28"/>
              </w:rPr>
              <w:t xml:space="preserve"> заниматься научными разработками в сфере журналистики.</w:t>
            </w:r>
          </w:p>
          <w:p w:rsidR="00C8194D" w:rsidRDefault="00C8194D" w:rsidP="00363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A2C" w:rsidRPr="00565236" w:rsidRDefault="00CA35F7" w:rsidP="00363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A2C" w:rsidRPr="00565236">
              <w:rPr>
                <w:rFonts w:ascii="Times New Roman" w:hAnsi="Times New Roman" w:cs="Times New Roman"/>
                <w:sz w:val="28"/>
                <w:szCs w:val="28"/>
              </w:rPr>
              <w:t xml:space="preserve">научными методиками исследований в сфере журналистики и масс-медиа. </w:t>
            </w:r>
          </w:p>
          <w:p w:rsidR="00CA35F7" w:rsidRPr="00C935E4" w:rsidRDefault="00CA35F7" w:rsidP="00363A2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CA35F7" w:rsidRDefault="00CA35F7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866116" w:rsidRDefault="00866116" w:rsidP="00866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36">
        <w:rPr>
          <w:rFonts w:ascii="Times New Roman" w:hAnsi="Times New Roman" w:cs="Times New Roman"/>
          <w:b/>
          <w:sz w:val="28"/>
          <w:szCs w:val="28"/>
        </w:rPr>
        <w:t>ПК-7.</w:t>
      </w:r>
    </w:p>
    <w:p w:rsidR="00866116" w:rsidRPr="00866116" w:rsidRDefault="00866116" w:rsidP="00866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D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</w:t>
      </w:r>
      <w:r w:rsidRPr="00565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116">
        <w:rPr>
          <w:rFonts w:ascii="Times New Roman" w:hAnsi="Times New Roman" w:cs="Times New Roman"/>
          <w:sz w:val="28"/>
          <w:szCs w:val="28"/>
        </w:rPr>
        <w:t>«способен принимать участие в преподавании и разработке учебно-методических материалов дисциплин, соответствующих данному направлению подготовки на разных уровнях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116" w:rsidRPr="00565236" w:rsidRDefault="00866116" w:rsidP="00866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1886"/>
        <w:gridCol w:w="2126"/>
        <w:gridCol w:w="1985"/>
        <w:gridCol w:w="1666"/>
      </w:tblGrid>
      <w:tr w:rsidR="00866116" w:rsidRPr="00D82D56" w:rsidTr="00B07306">
        <w:tc>
          <w:tcPr>
            <w:tcW w:w="1908" w:type="dxa"/>
            <w:vMerge w:val="restart"/>
          </w:tcPr>
          <w:p w:rsidR="00866116" w:rsidRPr="00D82D56" w:rsidRDefault="00866116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Уровень</w:t>
            </w:r>
          </w:p>
        </w:tc>
        <w:tc>
          <w:tcPr>
            <w:tcW w:w="1886" w:type="dxa"/>
            <w:vMerge w:val="restart"/>
          </w:tcPr>
          <w:p w:rsidR="00866116" w:rsidRPr="00D82D56" w:rsidRDefault="00866116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Показатели (что обучающийся должен продемонстр</w:t>
            </w:r>
            <w:r w:rsidRPr="00D82D56">
              <w:rPr>
                <w:iCs/>
                <w:sz w:val="28"/>
                <w:szCs w:val="28"/>
              </w:rPr>
              <w:lastRenderedPageBreak/>
              <w:t>ировать)</w:t>
            </w:r>
          </w:p>
        </w:tc>
        <w:tc>
          <w:tcPr>
            <w:tcW w:w="5777" w:type="dxa"/>
            <w:gridSpan w:val="3"/>
          </w:tcPr>
          <w:p w:rsidR="00866116" w:rsidRPr="00D82D56" w:rsidRDefault="00866116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lastRenderedPageBreak/>
              <w:t>Оценочная шкала</w:t>
            </w:r>
          </w:p>
        </w:tc>
      </w:tr>
      <w:tr w:rsidR="00866116" w:rsidRPr="00D82D56" w:rsidTr="00B07306">
        <w:tc>
          <w:tcPr>
            <w:tcW w:w="1908" w:type="dxa"/>
            <w:vMerge/>
          </w:tcPr>
          <w:p w:rsidR="00866116" w:rsidRPr="00D82D56" w:rsidRDefault="00866116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886" w:type="dxa"/>
            <w:vMerge/>
          </w:tcPr>
          <w:p w:rsidR="00866116" w:rsidRPr="00D82D56" w:rsidRDefault="00866116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66116" w:rsidRPr="00D82D56" w:rsidRDefault="00866116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Удовлетворительно</w:t>
            </w:r>
          </w:p>
        </w:tc>
        <w:tc>
          <w:tcPr>
            <w:tcW w:w="1985" w:type="dxa"/>
          </w:tcPr>
          <w:p w:rsidR="00866116" w:rsidRPr="00D82D56" w:rsidRDefault="00866116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Хорошо</w:t>
            </w:r>
          </w:p>
        </w:tc>
        <w:tc>
          <w:tcPr>
            <w:tcW w:w="1666" w:type="dxa"/>
          </w:tcPr>
          <w:p w:rsidR="00866116" w:rsidRPr="00D82D56" w:rsidRDefault="00866116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Отлично</w:t>
            </w:r>
          </w:p>
        </w:tc>
      </w:tr>
      <w:tr w:rsidR="00866116" w:rsidRPr="00D82D56" w:rsidTr="00B07306">
        <w:tc>
          <w:tcPr>
            <w:tcW w:w="1908" w:type="dxa"/>
          </w:tcPr>
          <w:p w:rsidR="00866116" w:rsidRPr="00D82D56" w:rsidRDefault="00866116" w:rsidP="00C77185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82D56">
              <w:rPr>
                <w:iCs/>
                <w:sz w:val="28"/>
                <w:szCs w:val="28"/>
              </w:rPr>
              <w:t>Пороговый</w:t>
            </w:r>
          </w:p>
        </w:tc>
        <w:tc>
          <w:tcPr>
            <w:tcW w:w="1886" w:type="dxa"/>
          </w:tcPr>
          <w:p w:rsidR="00866116" w:rsidRPr="00571AE1" w:rsidRDefault="00866116" w:rsidP="005D5B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Способность</w:t>
            </w:r>
            <w:r w:rsidR="005D5B94" w:rsidRPr="00866116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преподавании и разработке учебно-методических материалов дисциплин, соответствующих данному направлению</w:t>
            </w:r>
            <w:r w:rsidR="0032252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на разных уровнях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66116" w:rsidRDefault="000607E3" w:rsidP="005D5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866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B94" w:rsidRPr="00565236">
              <w:rPr>
                <w:rFonts w:ascii="Times New Roman" w:hAnsi="Times New Roman" w:cs="Times New Roman"/>
                <w:sz w:val="28"/>
                <w:szCs w:val="28"/>
              </w:rPr>
              <w:t>концепцию разработки учебно-методических материалов по дисциплинам журналистики</w:t>
            </w:r>
            <w:r w:rsidR="00322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7306" w:rsidRDefault="00B07306" w:rsidP="005D5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23" w:rsidRDefault="000607E3" w:rsidP="005D5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322523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преподавании дисциплин, в соответствующих данному направлению.</w:t>
            </w:r>
          </w:p>
          <w:p w:rsidR="00322523" w:rsidRDefault="00322523" w:rsidP="005D5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06" w:rsidRDefault="00B07306" w:rsidP="005D5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23" w:rsidRDefault="000607E3" w:rsidP="005D5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322523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</w:t>
            </w:r>
            <w:r w:rsidR="00893B42">
              <w:rPr>
                <w:rFonts w:ascii="Times New Roman" w:hAnsi="Times New Roman" w:cs="Times New Roman"/>
                <w:sz w:val="28"/>
                <w:szCs w:val="28"/>
              </w:rPr>
              <w:t>разрабатывать учебно-методические материалы .</w:t>
            </w:r>
          </w:p>
          <w:p w:rsidR="00893B42" w:rsidRPr="00E83461" w:rsidRDefault="00893B42" w:rsidP="005D5B94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42" w:rsidRDefault="000607E3" w:rsidP="005D5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893B42">
              <w:rPr>
                <w:rFonts w:ascii="Times New Roman" w:hAnsi="Times New Roman" w:cs="Times New Roman"/>
                <w:sz w:val="28"/>
                <w:szCs w:val="28"/>
              </w:rPr>
              <w:t xml:space="preserve"> формы участия в преподавании дисциплин, соответствующих данному направлению.</w:t>
            </w:r>
          </w:p>
          <w:p w:rsidR="00893B42" w:rsidRDefault="00893B42" w:rsidP="005D5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06" w:rsidRDefault="00B07306" w:rsidP="005D5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116" w:rsidRDefault="00893B42" w:rsidP="005D5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866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116" w:rsidRPr="00565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B94" w:rsidRPr="00565236">
              <w:rPr>
                <w:rFonts w:ascii="Times New Roman" w:hAnsi="Times New Roman" w:cs="Times New Roman"/>
                <w:sz w:val="28"/>
                <w:szCs w:val="28"/>
              </w:rPr>
              <w:t>разрабатывать учебно-методические материалы по дисциплинам журналистики</w:t>
            </w:r>
          </w:p>
          <w:p w:rsidR="00893B42" w:rsidRDefault="00893B42" w:rsidP="005D5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06" w:rsidRDefault="00B07306" w:rsidP="005D5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B42" w:rsidRPr="00E83461" w:rsidRDefault="000607E3" w:rsidP="005D5B94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893B42"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разрабатывать различные учебно-методические материалы, соответствующие данному направлению.</w:t>
            </w:r>
          </w:p>
        </w:tc>
        <w:tc>
          <w:tcPr>
            <w:tcW w:w="1666" w:type="dxa"/>
          </w:tcPr>
          <w:p w:rsidR="00893B42" w:rsidRDefault="00893B42" w:rsidP="005D5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концепции разработки учебнометодических материалов по дисциплинам журналистики.</w:t>
            </w:r>
          </w:p>
          <w:p w:rsidR="00B07306" w:rsidRDefault="00B07306" w:rsidP="005D5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B42" w:rsidRDefault="00893B42" w:rsidP="005D5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3AD" w:rsidRDefault="000607E3" w:rsidP="005D5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893B42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преподавании дисциплин,</w:t>
            </w:r>
            <w:r w:rsidR="00F853AD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данному направлению.</w:t>
            </w:r>
          </w:p>
          <w:p w:rsidR="00F853AD" w:rsidRDefault="00F853AD" w:rsidP="005D5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06" w:rsidRDefault="00B07306" w:rsidP="005D5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B94" w:rsidRDefault="00866116" w:rsidP="005D5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Отлично </w:t>
            </w:r>
            <w:r w:rsidR="000607E3"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B94">
              <w:rPr>
                <w:rFonts w:ascii="Times New Roman" w:hAnsi="Times New Roman" w:cs="Times New Roman"/>
                <w:sz w:val="28"/>
                <w:szCs w:val="28"/>
              </w:rPr>
              <w:t>способностью разрабатывать учебно-методические материалы дисциплины</w:t>
            </w:r>
            <w:r w:rsidR="005D5B94" w:rsidRPr="00565236">
              <w:rPr>
                <w:rFonts w:ascii="Times New Roman" w:hAnsi="Times New Roman" w:cs="Times New Roman"/>
                <w:sz w:val="28"/>
                <w:szCs w:val="28"/>
              </w:rPr>
              <w:t xml:space="preserve"> на разных уровнях образовани</w:t>
            </w:r>
            <w:r w:rsidR="005D5B94" w:rsidRPr="00565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я. </w:t>
            </w:r>
          </w:p>
          <w:p w:rsidR="00866116" w:rsidRPr="00C935E4" w:rsidRDefault="00866116" w:rsidP="005D5B9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77513E" w:rsidRDefault="0077513E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052CFE" w:rsidRPr="00D82D56" w:rsidRDefault="00052CFE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 w:rsidRPr="00D82D56">
        <w:rPr>
          <w:iCs/>
          <w:sz w:val="28"/>
          <w:szCs w:val="28"/>
        </w:rPr>
        <w:t>Если хотя бы одна из компетенций не сформирована, то положительная оценки по практике быть не может.</w:t>
      </w:r>
    </w:p>
    <w:p w:rsidR="00052CFE" w:rsidRPr="00D82D56" w:rsidRDefault="00052CFE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052CFE" w:rsidRPr="00D82D56" w:rsidRDefault="00052CFE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D82D56">
        <w:rPr>
          <w:b/>
          <w:iCs/>
          <w:sz w:val="28"/>
          <w:szCs w:val="28"/>
        </w:rPr>
        <w:t>9.3 Типовые контрольные задания.</w:t>
      </w:r>
    </w:p>
    <w:p w:rsidR="00052CFE" w:rsidRPr="00D82D56" w:rsidRDefault="00052CFE" w:rsidP="00AB2440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82D56">
        <w:rPr>
          <w:iCs/>
          <w:sz w:val="28"/>
          <w:szCs w:val="28"/>
        </w:rPr>
        <w:t>Виды лекций</w:t>
      </w:r>
    </w:p>
    <w:p w:rsidR="00052CFE" w:rsidRPr="00D82D56" w:rsidRDefault="00052CFE" w:rsidP="00AB2440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82D56">
        <w:rPr>
          <w:iCs/>
          <w:sz w:val="28"/>
          <w:szCs w:val="28"/>
        </w:rPr>
        <w:t>Методика проведения лекционных занятий</w:t>
      </w:r>
    </w:p>
    <w:p w:rsidR="00052CFE" w:rsidRPr="00D82D56" w:rsidRDefault="00052CFE" w:rsidP="00AB2440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82D56">
        <w:rPr>
          <w:iCs/>
          <w:sz w:val="28"/>
          <w:szCs w:val="28"/>
        </w:rPr>
        <w:t>Особенности семинарских занятий</w:t>
      </w:r>
    </w:p>
    <w:p w:rsidR="00052CFE" w:rsidRPr="00D82D56" w:rsidRDefault="00052CFE" w:rsidP="00AB2440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82D56">
        <w:rPr>
          <w:iCs/>
          <w:sz w:val="28"/>
          <w:szCs w:val="28"/>
        </w:rPr>
        <w:t>Работа в малых группах</w:t>
      </w:r>
    </w:p>
    <w:p w:rsidR="00052CFE" w:rsidRPr="00D82D56" w:rsidRDefault="00052CFE" w:rsidP="00AB2440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82D56">
        <w:rPr>
          <w:iCs/>
          <w:sz w:val="28"/>
          <w:szCs w:val="28"/>
        </w:rPr>
        <w:t>Современные технические средства на занятиях</w:t>
      </w:r>
    </w:p>
    <w:p w:rsidR="00052CFE" w:rsidRPr="00D82D56" w:rsidRDefault="00052CFE" w:rsidP="00AB2440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82D56">
        <w:rPr>
          <w:iCs/>
          <w:sz w:val="28"/>
          <w:szCs w:val="28"/>
        </w:rPr>
        <w:t>Современные методики, используемые на занятиях со студентами</w:t>
      </w:r>
    </w:p>
    <w:p w:rsidR="00052CFE" w:rsidRPr="00D82D56" w:rsidRDefault="00052CFE" w:rsidP="00AB2440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82D56">
        <w:rPr>
          <w:iCs/>
          <w:sz w:val="28"/>
          <w:szCs w:val="28"/>
        </w:rPr>
        <w:t>Кейсовый метод на семинарских занятиях</w:t>
      </w:r>
    </w:p>
    <w:p w:rsidR="00052CFE" w:rsidRPr="00D82D56" w:rsidRDefault="00052CFE" w:rsidP="00AB2440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82D56">
        <w:rPr>
          <w:iCs/>
          <w:sz w:val="28"/>
          <w:szCs w:val="28"/>
        </w:rPr>
        <w:t>Метод «Пресс-конференция»</w:t>
      </w:r>
    </w:p>
    <w:p w:rsidR="00052CFE" w:rsidRPr="00D82D56" w:rsidRDefault="00052CFE" w:rsidP="00AB2440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82D56">
        <w:rPr>
          <w:iCs/>
          <w:sz w:val="28"/>
          <w:szCs w:val="28"/>
        </w:rPr>
        <w:t>Деловые игры на занятиях</w:t>
      </w:r>
    </w:p>
    <w:p w:rsidR="00052CFE" w:rsidRPr="00D82D56" w:rsidRDefault="00052CFE" w:rsidP="00AB2440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82D56">
        <w:rPr>
          <w:iCs/>
          <w:sz w:val="28"/>
          <w:szCs w:val="28"/>
        </w:rPr>
        <w:t>Ролевые игры на занятиях</w:t>
      </w:r>
    </w:p>
    <w:p w:rsidR="00052CFE" w:rsidRPr="00D82D56" w:rsidRDefault="00052CFE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052CFE" w:rsidRPr="00D82D56" w:rsidRDefault="00052CFE" w:rsidP="00AB2440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D82D56">
        <w:rPr>
          <w:b/>
          <w:iCs/>
          <w:sz w:val="28"/>
          <w:szCs w:val="28"/>
        </w:rPr>
        <w:t>9.4 Методические материалы,  определяющие процедуру оценивания знаний, умений, навыков и опыта деятельности, характеризующих этапы формирования компетенций.</w:t>
      </w:r>
    </w:p>
    <w:p w:rsidR="00DC466B" w:rsidRDefault="00DC466B" w:rsidP="00DC46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466B" w:rsidRPr="00DC466B" w:rsidRDefault="00DC466B" w:rsidP="00DC4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Критерии оценивания защиты отчета по практике:</w:t>
      </w:r>
    </w:p>
    <w:p w:rsidR="00DC466B" w:rsidRPr="00DC466B" w:rsidRDefault="00DC466B" w:rsidP="00DC4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соответствие содержания отчета заданию на практику;</w:t>
      </w:r>
    </w:p>
    <w:p w:rsidR="00DC466B" w:rsidRPr="00DC466B" w:rsidRDefault="00DC466B" w:rsidP="00DC4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соответствие содержания отчета цели и задачам практики;</w:t>
      </w:r>
    </w:p>
    <w:p w:rsidR="00DC466B" w:rsidRPr="00DC466B" w:rsidRDefault="00DC466B" w:rsidP="00DC4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постановка проблемы, теоретическое обоснование и объяснение её</w:t>
      </w:r>
    </w:p>
    <w:p w:rsidR="00DC466B" w:rsidRPr="00DC466B" w:rsidRDefault="00DC466B" w:rsidP="00DC4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содержания;</w:t>
      </w:r>
    </w:p>
    <w:p w:rsidR="00DC466B" w:rsidRPr="00DC466B" w:rsidRDefault="00DC466B" w:rsidP="00DC4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логичность и последовательность изложения материала;</w:t>
      </w:r>
    </w:p>
    <w:p w:rsidR="00DC466B" w:rsidRPr="00DC466B" w:rsidRDefault="00DC466B" w:rsidP="00DC4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объем исследованной литературы, Интернет-ресурсов, справочной и</w:t>
      </w:r>
    </w:p>
    <w:p w:rsidR="00DC466B" w:rsidRPr="00DC466B" w:rsidRDefault="00DC466B" w:rsidP="00DC4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энциклопедической литературы;</w:t>
      </w:r>
    </w:p>
    <w:p w:rsidR="00DC466B" w:rsidRPr="00DC466B" w:rsidRDefault="00DC466B" w:rsidP="00DC4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использование иностранных источников;</w:t>
      </w:r>
    </w:p>
    <w:p w:rsidR="00DC466B" w:rsidRPr="00DC466B" w:rsidRDefault="00DC466B" w:rsidP="00DC4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анализ и обобщение полевого экспедиционного (информационного) материала;</w:t>
      </w:r>
    </w:p>
    <w:p w:rsidR="00DC466B" w:rsidRPr="00DC466B" w:rsidRDefault="00DC466B" w:rsidP="00DC4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наличие аннотации (реферата) отчета;</w:t>
      </w:r>
    </w:p>
    <w:p w:rsidR="00DC466B" w:rsidRPr="00DC466B" w:rsidRDefault="00DC466B" w:rsidP="00DC4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наличие и обоснованность выводов;</w:t>
      </w:r>
    </w:p>
    <w:p w:rsidR="00DC466B" w:rsidRPr="00DC466B" w:rsidRDefault="00DC466B" w:rsidP="00DC4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правильность оформления (соответствие стандарту, структурная упорядоченность, ссылки, цитаты, таблицы и т.д.);</w:t>
      </w:r>
    </w:p>
    <w:p w:rsidR="00DC466B" w:rsidRPr="00DC466B" w:rsidRDefault="00DC466B" w:rsidP="00DC466B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DC466B">
        <w:rPr>
          <w:rFonts w:eastAsiaTheme="minorHAnsi"/>
          <w:sz w:val="28"/>
          <w:szCs w:val="28"/>
          <w:lang w:eastAsia="en-US"/>
        </w:rPr>
        <w:t>– соблюдение объема, шрифтов, интервалов (соответствие оформления заявленным требованиям к оформлению отчета);</w:t>
      </w:r>
    </w:p>
    <w:p w:rsidR="00DC466B" w:rsidRPr="00DC466B" w:rsidRDefault="00DC466B" w:rsidP="00DC4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отсутствие орфографических и пунктуационных ошибок.</w:t>
      </w:r>
    </w:p>
    <w:p w:rsidR="00DC466B" w:rsidRPr="00DC466B" w:rsidRDefault="00DC466B" w:rsidP="00DC4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Критерии оценивания презентации результатов прохождения практики</w:t>
      </w:r>
    </w:p>
    <w:p w:rsidR="00DC466B" w:rsidRPr="00DC466B" w:rsidRDefault="00DC466B" w:rsidP="00DC4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полнота раскрытия всех аспектов содержания практики (введение,</w:t>
      </w:r>
    </w:p>
    <w:p w:rsidR="00DC466B" w:rsidRPr="00DC466B" w:rsidRDefault="00DC466B" w:rsidP="00DC4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постановка задачи, оригинальная часть, результаты, выводы);</w:t>
      </w:r>
    </w:p>
    <w:p w:rsidR="00DC466B" w:rsidRPr="00DC466B" w:rsidRDefault="00DC466B" w:rsidP="00DC4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lastRenderedPageBreak/>
        <w:t>– изложение логически последовательно;</w:t>
      </w:r>
    </w:p>
    <w:p w:rsidR="00DC466B" w:rsidRPr="00DC466B" w:rsidRDefault="00DC466B" w:rsidP="00DC4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стиль речи;</w:t>
      </w:r>
    </w:p>
    <w:p w:rsidR="00DC466B" w:rsidRPr="00DC466B" w:rsidRDefault="00DC466B" w:rsidP="00DC4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логичность и корректность аргументации;</w:t>
      </w:r>
    </w:p>
    <w:p w:rsidR="00DC466B" w:rsidRPr="00DC466B" w:rsidRDefault="00DC466B" w:rsidP="00DC4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отсутствие орфографических и пунктуационных ошибок;</w:t>
      </w:r>
    </w:p>
    <w:p w:rsidR="00DC466B" w:rsidRPr="00DC466B" w:rsidRDefault="00DC466B" w:rsidP="00DC4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качество графического материала;</w:t>
      </w:r>
    </w:p>
    <w:p w:rsidR="00DC466B" w:rsidRPr="00DC466B" w:rsidRDefault="00DC466B" w:rsidP="00DC466B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DC466B">
        <w:rPr>
          <w:rFonts w:eastAsiaTheme="minorHAnsi"/>
          <w:sz w:val="28"/>
          <w:szCs w:val="28"/>
          <w:lang w:eastAsia="en-US"/>
        </w:rPr>
        <w:t>– оригинальность и креативность.</w:t>
      </w:r>
    </w:p>
    <w:p w:rsidR="00DC466B" w:rsidRDefault="00DC466B" w:rsidP="00AB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66B" w:rsidRDefault="00DC466B" w:rsidP="00DC466B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DC466B" w:rsidRPr="00DC466B" w:rsidRDefault="00DC466B" w:rsidP="00DC466B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83334D">
        <w:rPr>
          <w:rFonts w:eastAsiaTheme="minorHAnsi"/>
          <w:b/>
          <w:sz w:val="28"/>
          <w:szCs w:val="28"/>
          <w:lang w:eastAsia="en-US"/>
        </w:rPr>
        <w:t>10. Перечень учебной литературы и ресурсов сети «Интернет», необходимых для проведения практики.</w:t>
      </w:r>
    </w:p>
    <w:p w:rsidR="00DC466B" w:rsidRDefault="00DC466B" w:rsidP="00AB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CFE" w:rsidRDefault="00DC466B" w:rsidP="00AB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основная литература:</w:t>
      </w:r>
    </w:p>
    <w:p w:rsidR="00DC466B" w:rsidRPr="00D82D56" w:rsidRDefault="00DC466B" w:rsidP="00AB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CFE" w:rsidRPr="00D82D56" w:rsidRDefault="00052CFE" w:rsidP="00AB2440">
      <w:pPr>
        <w:numPr>
          <w:ilvl w:val="0"/>
          <w:numId w:val="20"/>
        </w:numPr>
        <w:shd w:val="clear" w:color="auto" w:fill="FFFFFF"/>
        <w:tabs>
          <w:tab w:val="clear" w:pos="1429"/>
          <w:tab w:val="num" w:pos="36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Политология / Отв. ред. В.М. Утенков.-М., 2000.</w:t>
      </w:r>
    </w:p>
    <w:p w:rsidR="00052CFE" w:rsidRPr="00D82D56" w:rsidRDefault="00052CFE" w:rsidP="00AB2440">
      <w:pPr>
        <w:pStyle w:val="a3"/>
        <w:numPr>
          <w:ilvl w:val="0"/>
          <w:numId w:val="20"/>
        </w:numPr>
        <w:shd w:val="clear" w:color="auto" w:fill="FFFFFF"/>
        <w:tabs>
          <w:tab w:val="clear" w:pos="1429"/>
          <w:tab w:val="num" w:pos="360"/>
        </w:tabs>
        <w:ind w:left="0" w:hanging="426"/>
        <w:jc w:val="both"/>
        <w:rPr>
          <w:sz w:val="28"/>
          <w:szCs w:val="28"/>
        </w:rPr>
      </w:pPr>
      <w:r w:rsidRPr="00D82D56">
        <w:rPr>
          <w:sz w:val="28"/>
          <w:szCs w:val="28"/>
        </w:rPr>
        <w:t>Средства массовой информации в постсоветской России. - М.,2002</w:t>
      </w:r>
    </w:p>
    <w:p w:rsidR="00052CFE" w:rsidRPr="00D82D56" w:rsidRDefault="00052CFE" w:rsidP="00AB2440">
      <w:pPr>
        <w:pStyle w:val="a3"/>
        <w:numPr>
          <w:ilvl w:val="0"/>
          <w:numId w:val="20"/>
        </w:numPr>
        <w:shd w:val="clear" w:color="auto" w:fill="FFFFFF"/>
        <w:tabs>
          <w:tab w:val="clear" w:pos="1429"/>
          <w:tab w:val="num" w:pos="360"/>
        </w:tabs>
        <w:ind w:left="0" w:hanging="426"/>
        <w:jc w:val="both"/>
        <w:rPr>
          <w:sz w:val="28"/>
          <w:szCs w:val="28"/>
        </w:rPr>
      </w:pPr>
      <w:r w:rsidRPr="00D82D56">
        <w:rPr>
          <w:sz w:val="28"/>
          <w:szCs w:val="28"/>
        </w:rPr>
        <w:t>Корконосенко С.Г. Основы журналистики.-М.,2001.</w:t>
      </w:r>
    </w:p>
    <w:p w:rsidR="00052CFE" w:rsidRPr="00D82D56" w:rsidRDefault="00052CFE" w:rsidP="00AB2440">
      <w:pPr>
        <w:pStyle w:val="a3"/>
        <w:numPr>
          <w:ilvl w:val="0"/>
          <w:numId w:val="20"/>
        </w:numPr>
        <w:shd w:val="clear" w:color="auto" w:fill="FFFFFF"/>
        <w:tabs>
          <w:tab w:val="clear" w:pos="1429"/>
          <w:tab w:val="num" w:pos="360"/>
        </w:tabs>
        <w:ind w:left="0" w:hanging="426"/>
        <w:jc w:val="both"/>
        <w:rPr>
          <w:sz w:val="28"/>
          <w:szCs w:val="28"/>
        </w:rPr>
      </w:pPr>
      <w:r w:rsidRPr="00D82D56">
        <w:rPr>
          <w:sz w:val="28"/>
          <w:szCs w:val="28"/>
        </w:rPr>
        <w:t>Коновалова О.В. Основы журналистики учеб.пособ.по совр.практ.журналистике. - М., 2005. - (Филология и журналистика).</w:t>
      </w:r>
    </w:p>
    <w:p w:rsidR="00052CFE" w:rsidRPr="00D82D56" w:rsidRDefault="00052CFE" w:rsidP="00AB2440">
      <w:pPr>
        <w:pStyle w:val="a3"/>
        <w:numPr>
          <w:ilvl w:val="0"/>
          <w:numId w:val="20"/>
        </w:numPr>
        <w:shd w:val="clear" w:color="auto" w:fill="FFFFFF"/>
        <w:tabs>
          <w:tab w:val="clear" w:pos="1429"/>
          <w:tab w:val="num" w:pos="360"/>
        </w:tabs>
        <w:ind w:left="0" w:hanging="426"/>
        <w:jc w:val="both"/>
        <w:rPr>
          <w:bCs/>
          <w:sz w:val="28"/>
          <w:szCs w:val="28"/>
        </w:rPr>
      </w:pPr>
      <w:r w:rsidRPr="00D82D56">
        <w:rPr>
          <w:bCs/>
          <w:sz w:val="28"/>
          <w:szCs w:val="28"/>
        </w:rPr>
        <w:t>Мельник,Г.С.</w:t>
      </w:r>
      <w:r w:rsidRPr="00D82D56">
        <w:rPr>
          <w:sz w:val="28"/>
          <w:szCs w:val="28"/>
        </w:rPr>
        <w:t>   </w:t>
      </w:r>
      <w:r w:rsidRPr="00D82D56">
        <w:rPr>
          <w:bCs/>
          <w:sz w:val="28"/>
          <w:szCs w:val="28"/>
        </w:rPr>
        <w:t>Общение в журналистике:секреты мастерства - СПб. : Питер, 2008.</w:t>
      </w:r>
    </w:p>
    <w:p w:rsidR="00052CFE" w:rsidRPr="00D82D56" w:rsidRDefault="00052CFE" w:rsidP="00AB2440">
      <w:pPr>
        <w:pStyle w:val="a3"/>
        <w:numPr>
          <w:ilvl w:val="0"/>
          <w:numId w:val="20"/>
        </w:numPr>
        <w:shd w:val="clear" w:color="auto" w:fill="FFFFFF"/>
        <w:tabs>
          <w:tab w:val="clear" w:pos="1429"/>
          <w:tab w:val="num" w:pos="360"/>
        </w:tabs>
        <w:ind w:left="0" w:hanging="426"/>
        <w:jc w:val="both"/>
        <w:rPr>
          <w:bCs/>
          <w:sz w:val="28"/>
          <w:szCs w:val="28"/>
        </w:rPr>
      </w:pPr>
      <w:r w:rsidRPr="00D82D56">
        <w:rPr>
          <w:sz w:val="28"/>
          <w:szCs w:val="28"/>
        </w:rPr>
        <w:t>Ким М.Н. Технология сознания журналистского прозведения. - СПб., 2001.</w:t>
      </w:r>
    </w:p>
    <w:p w:rsidR="00052CFE" w:rsidRPr="00D82D56" w:rsidRDefault="00052CFE" w:rsidP="00AB2440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CFE" w:rsidRDefault="00052CFE" w:rsidP="00AB2440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б) дополнительная литература:</w:t>
      </w:r>
    </w:p>
    <w:p w:rsidR="00DC466B" w:rsidRPr="00D82D56" w:rsidRDefault="00DC466B" w:rsidP="00AB2440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CFE" w:rsidRPr="00D82D56" w:rsidRDefault="00052CFE" w:rsidP="00AB2440">
      <w:pPr>
        <w:numPr>
          <w:ilvl w:val="0"/>
          <w:numId w:val="20"/>
        </w:numPr>
        <w:tabs>
          <w:tab w:val="clear" w:pos="1429"/>
          <w:tab w:val="num" w:pos="360"/>
          <w:tab w:val="left" w:pos="334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Бурдье П. О телевидении и журналистике: Пер. с франц. М., 2002.</w:t>
      </w:r>
    </w:p>
    <w:p w:rsidR="00052CFE" w:rsidRPr="00D82D56" w:rsidRDefault="00052CFE" w:rsidP="00AB2440">
      <w:pPr>
        <w:numPr>
          <w:ilvl w:val="0"/>
          <w:numId w:val="20"/>
        </w:numPr>
        <w:tabs>
          <w:tab w:val="clear" w:pos="1429"/>
          <w:tab w:val="num" w:pos="36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Десять интервью о политической журналистике: Сб. интервью/ Под ред. Л.Л. Реснянской. М., 2001.</w:t>
      </w:r>
    </w:p>
    <w:p w:rsidR="00052CFE" w:rsidRPr="00D82D56" w:rsidRDefault="00052CFE" w:rsidP="00AB2440">
      <w:pPr>
        <w:numPr>
          <w:ilvl w:val="0"/>
          <w:numId w:val="20"/>
        </w:numPr>
        <w:shd w:val="clear" w:color="auto" w:fill="FFFFFF"/>
        <w:tabs>
          <w:tab w:val="clear" w:pos="1429"/>
          <w:tab w:val="num" w:pos="360"/>
        </w:tabs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82D56">
        <w:rPr>
          <w:rFonts w:ascii="Times New Roman" w:hAnsi="Times New Roman" w:cs="Times New Roman"/>
          <w:color w:val="000000"/>
          <w:spacing w:val="-4"/>
          <w:sz w:val="28"/>
          <w:szCs w:val="28"/>
        </w:rPr>
        <w:t>Парламентская журналистика: ретроспектива, теория, практика. Учеб.пособие. / Отв. ред. И. Н. Тхагушев. МГУ, 2000.</w:t>
      </w:r>
    </w:p>
    <w:p w:rsidR="00052CFE" w:rsidRPr="00D82D56" w:rsidRDefault="00052CFE" w:rsidP="00AB2440">
      <w:pPr>
        <w:numPr>
          <w:ilvl w:val="0"/>
          <w:numId w:val="20"/>
        </w:numPr>
        <w:tabs>
          <w:tab w:val="clear" w:pos="1429"/>
          <w:tab w:val="num" w:pos="36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Рихтер А. Г. Правовые основы журналистики: Учебник. М., 2002.</w:t>
      </w:r>
    </w:p>
    <w:p w:rsidR="00052CFE" w:rsidRPr="00D82D56" w:rsidRDefault="00052CFE" w:rsidP="00AB2440">
      <w:pPr>
        <w:numPr>
          <w:ilvl w:val="0"/>
          <w:numId w:val="20"/>
        </w:numPr>
        <w:tabs>
          <w:tab w:val="clear" w:pos="1429"/>
          <w:tab w:val="num" w:pos="36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Соловьев А. И. Политология: Политическая теория, политические технологии: Учебник. М., 2003.</w:t>
      </w:r>
    </w:p>
    <w:p w:rsidR="00052CFE" w:rsidRPr="00D82D56" w:rsidRDefault="00052CFE" w:rsidP="00AB2440">
      <w:pPr>
        <w:numPr>
          <w:ilvl w:val="0"/>
          <w:numId w:val="20"/>
        </w:numPr>
        <w:tabs>
          <w:tab w:val="clear" w:pos="1429"/>
          <w:tab w:val="num" w:pos="360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Журналистика в мире политики: Исследовательские подходы и практика участия / Ред.-сост. С.Г. Корконосенко. СПб., 2004.</w:t>
      </w:r>
    </w:p>
    <w:p w:rsidR="00052CFE" w:rsidRPr="00D82D56" w:rsidRDefault="00052CFE" w:rsidP="00AB2440">
      <w:pPr>
        <w:numPr>
          <w:ilvl w:val="0"/>
          <w:numId w:val="20"/>
        </w:numPr>
        <w:tabs>
          <w:tab w:val="clear" w:pos="1429"/>
          <w:tab w:val="num" w:pos="3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Журналистика и социология. Россия, 90-е годы: Сб. статей / Ред.-сост. С.Г. Корконосенко. СПб., 2001.</w:t>
      </w:r>
    </w:p>
    <w:p w:rsidR="00052CFE" w:rsidRPr="00D82D56" w:rsidRDefault="00052CFE" w:rsidP="00AB2440">
      <w:pPr>
        <w:numPr>
          <w:ilvl w:val="0"/>
          <w:numId w:val="20"/>
        </w:numPr>
        <w:tabs>
          <w:tab w:val="clear" w:pos="1429"/>
          <w:tab w:val="num" w:pos="3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Корконосенко С.Г. Основы журналистики: Учебник . М., 2009.</w:t>
      </w:r>
    </w:p>
    <w:p w:rsidR="00052CFE" w:rsidRPr="00D82D56" w:rsidRDefault="00052CFE" w:rsidP="00AB2440">
      <w:pPr>
        <w:numPr>
          <w:ilvl w:val="0"/>
          <w:numId w:val="20"/>
        </w:numPr>
        <w:tabs>
          <w:tab w:val="clear" w:pos="1429"/>
          <w:tab w:val="num" w:pos="3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Кузин В. И. Психологическая культура журналиста: Учеб.пособие. СПб., 2004.</w:t>
      </w:r>
    </w:p>
    <w:p w:rsidR="00052CFE" w:rsidRDefault="00052CFE" w:rsidP="00AB2440">
      <w:pPr>
        <w:numPr>
          <w:ilvl w:val="0"/>
          <w:numId w:val="20"/>
        </w:numPr>
        <w:tabs>
          <w:tab w:val="clear" w:pos="1429"/>
          <w:tab w:val="num" w:pos="3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sz w:val="28"/>
          <w:szCs w:val="28"/>
        </w:rPr>
        <w:t>Основы творческой деятельности журналиста: Учебник / Ред.-сост. С.Г. Корконосенко. СПб., 2000.</w:t>
      </w:r>
    </w:p>
    <w:p w:rsidR="00DC466B" w:rsidRPr="00D82D56" w:rsidRDefault="00DC466B" w:rsidP="00DC4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A0" w:rsidRDefault="00DC466B" w:rsidP="004767EB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 w:rsidRPr="004767EB">
        <w:rPr>
          <w:iCs/>
          <w:sz w:val="28"/>
          <w:szCs w:val="28"/>
        </w:rPr>
        <w:t>в) ресурсы сети «Интернет»</w:t>
      </w:r>
    </w:p>
    <w:p w:rsidR="004767EB" w:rsidRPr="004767EB" w:rsidRDefault="004767EB" w:rsidP="004767EB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4767EB" w:rsidRPr="004767EB" w:rsidRDefault="00320D41" w:rsidP="0047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1)</w:t>
      </w:r>
      <w:r w:rsidR="004767EB" w:rsidRPr="004767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eLIBRARY.RU </w:t>
      </w:r>
      <w:r w:rsidR="004767EB" w:rsidRPr="004767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[Электронный ресурс]: электронная библиотека / Науч. электрон. б-ка. –– Москва, 1999 – . Режим доступа: </w:t>
      </w:r>
      <w:r w:rsidR="004767EB" w:rsidRPr="004767EB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http://elibrary.ru/defaultx.asp </w:t>
      </w:r>
      <w:r w:rsidR="004767EB" w:rsidRPr="004767EB">
        <w:rPr>
          <w:rFonts w:ascii="Times New Roman" w:eastAsia="Calibri" w:hAnsi="Times New Roman" w:cs="Times New Roman"/>
          <w:color w:val="000000"/>
          <w:sz w:val="28"/>
          <w:szCs w:val="28"/>
        </w:rPr>
        <w:t>(дата обращения: 01.04.2019). – Яз. рус., англ.</w:t>
      </w:r>
    </w:p>
    <w:p w:rsidR="004767EB" w:rsidRPr="004767EB" w:rsidRDefault="004767EB" w:rsidP="0047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67EB">
        <w:rPr>
          <w:rFonts w:ascii="Times New Roman" w:hAnsi="Times New Roman" w:cs="Times New Roman"/>
          <w:sz w:val="28"/>
          <w:szCs w:val="28"/>
        </w:rPr>
        <w:t xml:space="preserve">2) </w:t>
      </w:r>
      <w:r w:rsidRPr="004767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Moodle </w:t>
      </w:r>
      <w:r w:rsidRPr="004767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[Электронный ресурс]: система виртуального обучением: [база данных] / Даг. гос. ун-т. – Махачкала, г. – Доступ из сети ДГУ или, после регистрации из сети ун-та, из любой точки, имеющей доступ в интернет. – URL: </w:t>
      </w:r>
      <w:r w:rsidRPr="004767EB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http://moodle.dgu.ru/ </w:t>
      </w:r>
      <w:r w:rsidRPr="004767EB">
        <w:rPr>
          <w:rFonts w:ascii="Times New Roman" w:eastAsia="Calibri" w:hAnsi="Times New Roman" w:cs="Times New Roman"/>
          <w:color w:val="000000"/>
          <w:sz w:val="28"/>
          <w:szCs w:val="28"/>
        </w:rPr>
        <w:t>(дата обращения: 22.03.2019).</w:t>
      </w:r>
    </w:p>
    <w:p w:rsidR="004767EB" w:rsidRPr="004767EB" w:rsidRDefault="004767EB" w:rsidP="0047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67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</w:t>
      </w:r>
      <w:r w:rsidRPr="004767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Электронный каталог НБ ДГУ </w:t>
      </w:r>
      <w:r w:rsidRPr="004767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[Электронный ресурс]: база данных содержит сведения о всех видах лит, поступающих в фонд НБ ДГУ/Дагестанский гос. ун-т. – Махачкала, 2010 – Режим доступа: </w:t>
      </w:r>
      <w:hyperlink r:id="rId10" w:history="1">
        <w:r w:rsidRPr="004767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http://elib.dgu.ru</w:t>
        </w:r>
      </w:hyperlink>
      <w:r w:rsidRPr="004767EB">
        <w:rPr>
          <w:rFonts w:ascii="Times New Roman" w:eastAsia="Calibri" w:hAnsi="Times New Roman" w:cs="Times New Roman"/>
          <w:color w:val="000000"/>
          <w:sz w:val="28"/>
          <w:szCs w:val="28"/>
        </w:rPr>
        <w:t>, свободный (дата обращения: 21.03.2019).</w:t>
      </w:r>
    </w:p>
    <w:p w:rsidR="004767EB" w:rsidRPr="004767EB" w:rsidRDefault="004767EB" w:rsidP="0047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67EB">
        <w:rPr>
          <w:rFonts w:ascii="Times New Roman" w:eastAsia="Calibri" w:hAnsi="Times New Roman" w:cs="Times New Roman"/>
          <w:color w:val="000000"/>
          <w:sz w:val="28"/>
          <w:szCs w:val="28"/>
        </w:rPr>
        <w:t>4) www.ruj.ru (Союз журналистов России)</w:t>
      </w:r>
    </w:p>
    <w:p w:rsidR="004767EB" w:rsidRPr="004767EB" w:rsidRDefault="004767EB" w:rsidP="0047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67EB">
        <w:rPr>
          <w:rFonts w:ascii="Times New Roman" w:eastAsia="Calibri" w:hAnsi="Times New Roman" w:cs="Times New Roman"/>
          <w:color w:val="000000"/>
          <w:sz w:val="28"/>
          <w:szCs w:val="28"/>
        </w:rPr>
        <w:t>5) www.evartist.narod.ru (библиотека работ по журналистике)</w:t>
      </w:r>
    </w:p>
    <w:p w:rsidR="004767EB" w:rsidRPr="004767EB" w:rsidRDefault="004767EB" w:rsidP="0047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67EB">
        <w:rPr>
          <w:rFonts w:ascii="Times New Roman" w:eastAsia="Calibri" w:hAnsi="Times New Roman" w:cs="Times New Roman"/>
          <w:color w:val="000000"/>
          <w:sz w:val="28"/>
          <w:szCs w:val="28"/>
        </w:rPr>
        <w:t>6) www.gipp.ru (Гильдия издателей периодической печати (ГИПП)</w:t>
      </w:r>
    </w:p>
    <w:p w:rsidR="004767EB" w:rsidRPr="004767EB" w:rsidRDefault="004767EB" w:rsidP="0047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67EB">
        <w:rPr>
          <w:rFonts w:ascii="Times New Roman" w:eastAsia="Calibri" w:hAnsi="Times New Roman" w:cs="Times New Roman"/>
          <w:color w:val="000000"/>
          <w:sz w:val="28"/>
          <w:szCs w:val="28"/>
        </w:rPr>
        <w:t>7) www.journalist-virt.ru (журнал "Журналист")</w:t>
      </w:r>
    </w:p>
    <w:p w:rsidR="004767EB" w:rsidRPr="004767EB" w:rsidRDefault="004767EB" w:rsidP="0047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67EB">
        <w:rPr>
          <w:rFonts w:ascii="Times New Roman" w:eastAsia="Calibri" w:hAnsi="Times New Roman" w:cs="Times New Roman"/>
          <w:color w:val="000000"/>
          <w:sz w:val="28"/>
          <w:szCs w:val="28"/>
        </w:rPr>
        <w:t>8) www.mediareview.by.ru (Интернет-журнал медиакритики и медиаобра зования)</w:t>
      </w:r>
    </w:p>
    <w:p w:rsidR="004767EB" w:rsidRPr="004767EB" w:rsidRDefault="004767EB" w:rsidP="0047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67EB">
        <w:rPr>
          <w:rFonts w:ascii="Times New Roman" w:eastAsia="Calibri" w:hAnsi="Times New Roman" w:cs="Times New Roman"/>
          <w:color w:val="000000"/>
          <w:sz w:val="28"/>
          <w:szCs w:val="28"/>
        </w:rPr>
        <w:t>9) www.mediasprut.ru (проект "МедиаСпрут")</w:t>
      </w:r>
    </w:p>
    <w:p w:rsidR="004767EB" w:rsidRPr="004767EB" w:rsidRDefault="004767EB" w:rsidP="0047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67EB">
        <w:rPr>
          <w:rFonts w:ascii="Times New Roman" w:eastAsia="Calibri" w:hAnsi="Times New Roman" w:cs="Times New Roman"/>
          <w:color w:val="000000"/>
          <w:sz w:val="28"/>
          <w:szCs w:val="28"/>
        </w:rPr>
        <w:t>10) www.redaktoram.ru</w:t>
      </w:r>
    </w:p>
    <w:p w:rsidR="004767EB" w:rsidRPr="004767EB" w:rsidRDefault="004767EB" w:rsidP="0047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67EB">
        <w:rPr>
          <w:rFonts w:ascii="Times New Roman" w:eastAsia="Calibri" w:hAnsi="Times New Roman" w:cs="Times New Roman"/>
          <w:color w:val="000000"/>
          <w:sz w:val="28"/>
          <w:szCs w:val="28"/>
        </w:rPr>
        <w:t>11) www.ruprint.ru</w:t>
      </w:r>
    </w:p>
    <w:p w:rsidR="004767EB" w:rsidRPr="004767EB" w:rsidRDefault="004767EB" w:rsidP="0047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67EB">
        <w:rPr>
          <w:rFonts w:ascii="Times New Roman" w:eastAsia="Calibri" w:hAnsi="Times New Roman" w:cs="Times New Roman"/>
          <w:color w:val="000000"/>
          <w:sz w:val="28"/>
          <w:szCs w:val="28"/>
        </w:rPr>
        <w:t>12) www.pdi.ru (Институт развития прессы (ИРП)</w:t>
      </w:r>
    </w:p>
    <w:p w:rsidR="004767EB" w:rsidRPr="004767EB" w:rsidRDefault="004767EB" w:rsidP="0047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67EB">
        <w:rPr>
          <w:rFonts w:ascii="Times New Roman" w:eastAsia="Calibri" w:hAnsi="Times New Roman" w:cs="Times New Roman"/>
          <w:color w:val="000000"/>
          <w:sz w:val="28"/>
          <w:szCs w:val="28"/>
        </w:rPr>
        <w:t>13) http://witrina.ru (портал печатных СМИ России)</w:t>
      </w:r>
    </w:p>
    <w:p w:rsidR="004767EB" w:rsidRPr="004767EB" w:rsidRDefault="004767EB" w:rsidP="0047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67EB">
        <w:rPr>
          <w:rFonts w:ascii="Times New Roman" w:eastAsia="Calibri" w:hAnsi="Times New Roman" w:cs="Times New Roman"/>
          <w:color w:val="000000"/>
          <w:sz w:val="28"/>
          <w:szCs w:val="28"/>
        </w:rPr>
        <w:t>14) http://edu.of.ru/mediaeducation/ (Российский общеобразовательный портал)</w:t>
      </w:r>
    </w:p>
    <w:p w:rsidR="004767EB" w:rsidRPr="004767EB" w:rsidRDefault="004767EB" w:rsidP="0047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67EB">
        <w:rPr>
          <w:rFonts w:ascii="Times New Roman" w:eastAsia="Calibri" w:hAnsi="Times New Roman" w:cs="Times New Roman"/>
          <w:color w:val="000000"/>
          <w:sz w:val="28"/>
          <w:szCs w:val="28"/>
        </w:rPr>
        <w:t>15) http://www.mediascope.ru/ (Медиаскоп. Электронный научный журнал факультета журналистики МГУ)</w:t>
      </w:r>
    </w:p>
    <w:p w:rsidR="00DC466B" w:rsidRPr="004767EB" w:rsidRDefault="00DC466B" w:rsidP="004767EB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319A0" w:rsidRPr="009E0D4A" w:rsidRDefault="009E0D4A" w:rsidP="00AB24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9E0D4A">
        <w:rPr>
          <w:rFonts w:ascii="Times New Roman" w:hAnsi="Times New Roman" w:cs="Times New Roman"/>
          <w:b/>
          <w:sz w:val="28"/>
          <w:szCs w:val="28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систем.</w:t>
      </w:r>
    </w:p>
    <w:p w:rsidR="00D82D56" w:rsidRPr="00D82D56" w:rsidRDefault="00D82D56" w:rsidP="00AB2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D5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Pr="00D82D56">
        <w:rPr>
          <w:rFonts w:ascii="Times New Roman" w:hAnsi="Times New Roman" w:cs="Times New Roman"/>
          <w:sz w:val="28"/>
          <w:szCs w:val="28"/>
        </w:rPr>
        <w:t>педагогической</w:t>
      </w:r>
      <w:r w:rsidRPr="00D82D56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 сопровождается необходимым учебно-методическим и информационным обеспечением. Основным документом, регламентирующим производственную практику, является данная программа.</w:t>
      </w:r>
    </w:p>
    <w:p w:rsidR="00D82D56" w:rsidRPr="00D82D56" w:rsidRDefault="00D82D56" w:rsidP="00AB2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D56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прохождения практики обучающиеся работают в соответствии с нормами правовых и этических актов, регулирующих профессиональную деятельность: Закона РФ «О средствах массовой информации», Трудового кодекса РФ, Кодекса профессиональной этики российского журналиста, нормативно-правовых актов регионов России. Используются справочники с адресами и другой контактной информацией региональных СМИ. Каждый обучающийся имеет доступ к комплектам отечественных профессиональных изданий из библиотечного фонда: «Вестник Московского университета. Серия «Журналистика», «Журналист», «Журналистика и медиарынок», «Новости СМИ», «Медиаальманах», «Медиаскоп». Для обучающихся обеспечен доступ к современными профессиональным базам данных, </w:t>
      </w:r>
      <w:r w:rsidRPr="00D82D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электронным библиотекам, информационным справочным и поисковым системам, порталу научных исследований и методик журналистского образования «Медиаскоп» www.mediascope.ru; сайтам российских и зарубежных профессиональных объединений и исследовательских организаций в сфере СМИ: Союза журналистов России – www.ruj.ru; Союза журналистов Москвы – www.ujmos.ru; Национальной ассоциации телерадиовещателей – www.nat.ru; Гильдии издателей периодической печати – www.gipp.ru; Фонда защиты гласности – www.gdf.ru и т.д.</w:t>
      </w:r>
      <w:r w:rsidRPr="00D82D56">
        <w:rPr>
          <w:rFonts w:ascii="Times New Roman" w:hAnsi="Times New Roman" w:cs="Times New Roman"/>
          <w:color w:val="000000"/>
          <w:sz w:val="28"/>
          <w:szCs w:val="28"/>
        </w:rPr>
        <w:cr/>
      </w:r>
    </w:p>
    <w:p w:rsidR="00D47473" w:rsidRDefault="00D82D56" w:rsidP="00AB244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0D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12. </w:t>
      </w:r>
      <w:r w:rsidR="009E0D4A" w:rsidRPr="009E0D4A">
        <w:rPr>
          <w:rFonts w:ascii="Times New Roman" w:hAnsi="Times New Roman" w:cs="Times New Roman"/>
          <w:b/>
          <w:sz w:val="28"/>
          <w:szCs w:val="28"/>
        </w:rPr>
        <w:t xml:space="preserve">Описание материально-технической базы, необходимой для </w:t>
      </w:r>
      <w:r w:rsidR="00D4747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E0D4A" w:rsidRPr="009E0D4A">
        <w:rPr>
          <w:rFonts w:ascii="Times New Roman" w:hAnsi="Times New Roman" w:cs="Times New Roman"/>
          <w:b/>
          <w:sz w:val="28"/>
          <w:szCs w:val="28"/>
        </w:rPr>
        <w:t>проведения практик</w:t>
      </w:r>
      <w:r w:rsidR="009E0D4A">
        <w:rPr>
          <w:rFonts w:ascii="Times New Roman" w:hAnsi="Times New Roman" w:cs="Times New Roman"/>
          <w:b/>
          <w:sz w:val="28"/>
          <w:szCs w:val="28"/>
        </w:rPr>
        <w:t>и</w:t>
      </w:r>
      <w:r w:rsidR="009E0D4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767EB" w:rsidRDefault="00D82D56" w:rsidP="004767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D56">
        <w:rPr>
          <w:rFonts w:ascii="Times New Roman" w:hAnsi="Times New Roman" w:cs="Times New Roman"/>
          <w:color w:val="000000"/>
          <w:sz w:val="28"/>
          <w:szCs w:val="28"/>
        </w:rPr>
        <w:t>В распоряжении обучающихся есть все необходимое оборудование и производственная база. В ДГУ действует Центр развития региональной журналистики; компьютерный класс,  имеется телевизионная панель и спутниковая принимающая антенна (компьютеры обеспечены выходом в Интернет).</w:t>
      </w:r>
    </w:p>
    <w:p w:rsidR="00D82D56" w:rsidRPr="00D82D56" w:rsidRDefault="00D82D56" w:rsidP="0047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D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197E" w:rsidRPr="00D82D56" w:rsidRDefault="00FC197E" w:rsidP="0047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197E" w:rsidRPr="00D82D56" w:rsidSect="00DC5CE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1A" w:rsidRDefault="005B5B1A" w:rsidP="00DC5CE7">
      <w:pPr>
        <w:spacing w:after="0" w:line="240" w:lineRule="auto"/>
      </w:pPr>
      <w:r>
        <w:separator/>
      </w:r>
    </w:p>
  </w:endnote>
  <w:endnote w:type="continuationSeparator" w:id="0">
    <w:p w:rsidR="005B5B1A" w:rsidRDefault="005B5B1A" w:rsidP="00DC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B1A" w:rsidRDefault="005B5B1A" w:rsidP="00DC5CE7">
      <w:pPr>
        <w:spacing w:after="0" w:line="240" w:lineRule="auto"/>
      </w:pPr>
      <w:r>
        <w:separator/>
      </w:r>
    </w:p>
  </w:footnote>
  <w:footnote w:type="continuationSeparator" w:id="0">
    <w:p w:rsidR="005B5B1A" w:rsidRDefault="005B5B1A" w:rsidP="00DC5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5BB3"/>
    <w:multiLevelType w:val="hybridMultilevel"/>
    <w:tmpl w:val="ECD08B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103E"/>
    <w:multiLevelType w:val="hybridMultilevel"/>
    <w:tmpl w:val="C30425CA"/>
    <w:lvl w:ilvl="0" w:tplc="AA86740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061B8A"/>
    <w:multiLevelType w:val="hybridMultilevel"/>
    <w:tmpl w:val="85580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A116B5"/>
    <w:multiLevelType w:val="hybridMultilevel"/>
    <w:tmpl w:val="C30425CA"/>
    <w:lvl w:ilvl="0" w:tplc="AA86740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C3A21F7"/>
    <w:multiLevelType w:val="hybridMultilevel"/>
    <w:tmpl w:val="7BEEE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028EF"/>
    <w:multiLevelType w:val="hybridMultilevel"/>
    <w:tmpl w:val="3A7A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9057D"/>
    <w:multiLevelType w:val="hybridMultilevel"/>
    <w:tmpl w:val="98F6B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F6A21"/>
    <w:multiLevelType w:val="hybridMultilevel"/>
    <w:tmpl w:val="A5C030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7B15B1"/>
    <w:multiLevelType w:val="hybridMultilevel"/>
    <w:tmpl w:val="E86861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36510"/>
    <w:multiLevelType w:val="hybridMultilevel"/>
    <w:tmpl w:val="DD2C5E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88B6858"/>
    <w:multiLevelType w:val="hybridMultilevel"/>
    <w:tmpl w:val="3BC6A1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76518"/>
    <w:multiLevelType w:val="hybridMultilevel"/>
    <w:tmpl w:val="0ADE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D614E"/>
    <w:multiLevelType w:val="hybridMultilevel"/>
    <w:tmpl w:val="924CDE70"/>
    <w:lvl w:ilvl="0" w:tplc="212614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76F0E"/>
    <w:multiLevelType w:val="multilevel"/>
    <w:tmpl w:val="5AEC67C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DCC5C54"/>
    <w:multiLevelType w:val="hybridMultilevel"/>
    <w:tmpl w:val="B58AEBC8"/>
    <w:lvl w:ilvl="0" w:tplc="99720E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865EC7"/>
    <w:multiLevelType w:val="hybridMultilevel"/>
    <w:tmpl w:val="A96050CA"/>
    <w:lvl w:ilvl="0" w:tplc="A1C461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57940125"/>
    <w:multiLevelType w:val="hybridMultilevel"/>
    <w:tmpl w:val="529242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9D68B7"/>
    <w:multiLevelType w:val="hybridMultilevel"/>
    <w:tmpl w:val="82D46AAE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437AC1"/>
    <w:multiLevelType w:val="hybridMultilevel"/>
    <w:tmpl w:val="060A0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7D6298"/>
    <w:multiLevelType w:val="hybridMultilevel"/>
    <w:tmpl w:val="67EC2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F7982"/>
    <w:multiLevelType w:val="hybridMultilevel"/>
    <w:tmpl w:val="8FBC958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E20082"/>
    <w:multiLevelType w:val="hybridMultilevel"/>
    <w:tmpl w:val="2946AF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1C4611C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265CEA4C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785775B4"/>
    <w:multiLevelType w:val="hybridMultilevel"/>
    <w:tmpl w:val="8FF638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5D3D53"/>
    <w:multiLevelType w:val="multilevel"/>
    <w:tmpl w:val="A7C6F7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4" w15:restartNumberingAfterBreak="0">
    <w:nsid w:val="7FA77741"/>
    <w:multiLevelType w:val="hybridMultilevel"/>
    <w:tmpl w:val="9A64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0"/>
  </w:num>
  <w:num w:numId="4">
    <w:abstractNumId w:val="5"/>
  </w:num>
  <w:num w:numId="5">
    <w:abstractNumId w:val="11"/>
  </w:num>
  <w:num w:numId="6">
    <w:abstractNumId w:val="19"/>
  </w:num>
  <w:num w:numId="7">
    <w:abstractNumId w:val="14"/>
  </w:num>
  <w:num w:numId="8">
    <w:abstractNumId w:val="6"/>
  </w:num>
  <w:num w:numId="9">
    <w:abstractNumId w:val="22"/>
  </w:num>
  <w:num w:numId="10">
    <w:abstractNumId w:val="4"/>
  </w:num>
  <w:num w:numId="11">
    <w:abstractNumId w:val="18"/>
  </w:num>
  <w:num w:numId="12">
    <w:abstractNumId w:val="12"/>
  </w:num>
  <w:num w:numId="13">
    <w:abstractNumId w:val="24"/>
  </w:num>
  <w:num w:numId="14">
    <w:abstractNumId w:val="10"/>
  </w:num>
  <w:num w:numId="15">
    <w:abstractNumId w:val="8"/>
  </w:num>
  <w:num w:numId="16">
    <w:abstractNumId w:val="0"/>
  </w:num>
  <w:num w:numId="17">
    <w:abstractNumId w:val="17"/>
  </w:num>
  <w:num w:numId="18">
    <w:abstractNumId w:val="23"/>
  </w:num>
  <w:num w:numId="19">
    <w:abstractNumId w:val="7"/>
  </w:num>
  <w:num w:numId="20">
    <w:abstractNumId w:val="21"/>
  </w:num>
  <w:num w:numId="21">
    <w:abstractNumId w:val="15"/>
  </w:num>
  <w:num w:numId="22">
    <w:abstractNumId w:val="1"/>
  </w:num>
  <w:num w:numId="23">
    <w:abstractNumId w:val="2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9A9"/>
    <w:rsid w:val="00000D52"/>
    <w:rsid w:val="00014AE2"/>
    <w:rsid w:val="000254DC"/>
    <w:rsid w:val="00045613"/>
    <w:rsid w:val="00052623"/>
    <w:rsid w:val="00052CFE"/>
    <w:rsid w:val="000607E3"/>
    <w:rsid w:val="00060DB0"/>
    <w:rsid w:val="00067DF7"/>
    <w:rsid w:val="00073682"/>
    <w:rsid w:val="00091330"/>
    <w:rsid w:val="000B35C4"/>
    <w:rsid w:val="000D7E99"/>
    <w:rsid w:val="000E2E04"/>
    <w:rsid w:val="00105D0F"/>
    <w:rsid w:val="00106698"/>
    <w:rsid w:val="001139BE"/>
    <w:rsid w:val="0013193D"/>
    <w:rsid w:val="001A26EB"/>
    <w:rsid w:val="001B3644"/>
    <w:rsid w:val="00216C48"/>
    <w:rsid w:val="0025185D"/>
    <w:rsid w:val="002638E6"/>
    <w:rsid w:val="002919FF"/>
    <w:rsid w:val="00296CB2"/>
    <w:rsid w:val="002C059D"/>
    <w:rsid w:val="002E16B1"/>
    <w:rsid w:val="002E63D9"/>
    <w:rsid w:val="00315197"/>
    <w:rsid w:val="00320D41"/>
    <w:rsid w:val="00322523"/>
    <w:rsid w:val="003542D7"/>
    <w:rsid w:val="00363A2C"/>
    <w:rsid w:val="00373488"/>
    <w:rsid w:val="003A20AD"/>
    <w:rsid w:val="003B40D3"/>
    <w:rsid w:val="003B6A90"/>
    <w:rsid w:val="003D3131"/>
    <w:rsid w:val="00413A05"/>
    <w:rsid w:val="0042076E"/>
    <w:rsid w:val="004247A6"/>
    <w:rsid w:val="00456200"/>
    <w:rsid w:val="004767EB"/>
    <w:rsid w:val="00481830"/>
    <w:rsid w:val="0048202E"/>
    <w:rsid w:val="004879A9"/>
    <w:rsid w:val="004D0800"/>
    <w:rsid w:val="004D3C32"/>
    <w:rsid w:val="004E15AA"/>
    <w:rsid w:val="004E7782"/>
    <w:rsid w:val="004F48C6"/>
    <w:rsid w:val="0050252D"/>
    <w:rsid w:val="005039DC"/>
    <w:rsid w:val="005113B3"/>
    <w:rsid w:val="0051156E"/>
    <w:rsid w:val="00513CF7"/>
    <w:rsid w:val="00520E0D"/>
    <w:rsid w:val="005231F3"/>
    <w:rsid w:val="00547BF2"/>
    <w:rsid w:val="0055318D"/>
    <w:rsid w:val="00560BB4"/>
    <w:rsid w:val="00571AE1"/>
    <w:rsid w:val="005856D8"/>
    <w:rsid w:val="00591D6E"/>
    <w:rsid w:val="005B5B1A"/>
    <w:rsid w:val="005C5AB9"/>
    <w:rsid w:val="005D5B94"/>
    <w:rsid w:val="005F52A9"/>
    <w:rsid w:val="00615125"/>
    <w:rsid w:val="006164E0"/>
    <w:rsid w:val="00617995"/>
    <w:rsid w:val="00620593"/>
    <w:rsid w:val="0062259A"/>
    <w:rsid w:val="0062621E"/>
    <w:rsid w:val="006462F9"/>
    <w:rsid w:val="00652AA0"/>
    <w:rsid w:val="00666875"/>
    <w:rsid w:val="006B33E5"/>
    <w:rsid w:val="006B561B"/>
    <w:rsid w:val="006C5B84"/>
    <w:rsid w:val="006E0FEC"/>
    <w:rsid w:val="006F103B"/>
    <w:rsid w:val="006F1851"/>
    <w:rsid w:val="006F1A99"/>
    <w:rsid w:val="00710436"/>
    <w:rsid w:val="00727C03"/>
    <w:rsid w:val="00734304"/>
    <w:rsid w:val="00770DAE"/>
    <w:rsid w:val="0077513E"/>
    <w:rsid w:val="007A6D27"/>
    <w:rsid w:val="007B3B43"/>
    <w:rsid w:val="007D4A7E"/>
    <w:rsid w:val="007F1344"/>
    <w:rsid w:val="007F4A5D"/>
    <w:rsid w:val="007F5851"/>
    <w:rsid w:val="008050F4"/>
    <w:rsid w:val="00823C07"/>
    <w:rsid w:val="00832A7B"/>
    <w:rsid w:val="0083625F"/>
    <w:rsid w:val="008602DC"/>
    <w:rsid w:val="00863C7A"/>
    <w:rsid w:val="00866116"/>
    <w:rsid w:val="0088023F"/>
    <w:rsid w:val="00881963"/>
    <w:rsid w:val="00893424"/>
    <w:rsid w:val="00893B42"/>
    <w:rsid w:val="008A1311"/>
    <w:rsid w:val="008B76EA"/>
    <w:rsid w:val="00902744"/>
    <w:rsid w:val="00923624"/>
    <w:rsid w:val="00962198"/>
    <w:rsid w:val="00967D2B"/>
    <w:rsid w:val="00985DF8"/>
    <w:rsid w:val="00985DFF"/>
    <w:rsid w:val="009932D0"/>
    <w:rsid w:val="009D5013"/>
    <w:rsid w:val="009D5525"/>
    <w:rsid w:val="009E0D4A"/>
    <w:rsid w:val="009F3B03"/>
    <w:rsid w:val="00A14E42"/>
    <w:rsid w:val="00A571C4"/>
    <w:rsid w:val="00A61E78"/>
    <w:rsid w:val="00A945B0"/>
    <w:rsid w:val="00AA0736"/>
    <w:rsid w:val="00AB2440"/>
    <w:rsid w:val="00AC43C3"/>
    <w:rsid w:val="00AD5DF8"/>
    <w:rsid w:val="00B07306"/>
    <w:rsid w:val="00B21B4B"/>
    <w:rsid w:val="00B2277C"/>
    <w:rsid w:val="00B354C6"/>
    <w:rsid w:val="00BB4AB6"/>
    <w:rsid w:val="00BD4091"/>
    <w:rsid w:val="00BE190A"/>
    <w:rsid w:val="00BE3327"/>
    <w:rsid w:val="00BE693C"/>
    <w:rsid w:val="00BF29F8"/>
    <w:rsid w:val="00BF6578"/>
    <w:rsid w:val="00C003D8"/>
    <w:rsid w:val="00C319A0"/>
    <w:rsid w:val="00C330D4"/>
    <w:rsid w:val="00C3640F"/>
    <w:rsid w:val="00C51C3E"/>
    <w:rsid w:val="00C647F1"/>
    <w:rsid w:val="00C64E56"/>
    <w:rsid w:val="00C725CC"/>
    <w:rsid w:val="00C7531E"/>
    <w:rsid w:val="00C77185"/>
    <w:rsid w:val="00C8194D"/>
    <w:rsid w:val="00C820AD"/>
    <w:rsid w:val="00C935E4"/>
    <w:rsid w:val="00CA35F7"/>
    <w:rsid w:val="00CD16BA"/>
    <w:rsid w:val="00CD69D8"/>
    <w:rsid w:val="00D05D03"/>
    <w:rsid w:val="00D12B3F"/>
    <w:rsid w:val="00D30629"/>
    <w:rsid w:val="00D34A65"/>
    <w:rsid w:val="00D35546"/>
    <w:rsid w:val="00D47473"/>
    <w:rsid w:val="00D82D56"/>
    <w:rsid w:val="00D8774A"/>
    <w:rsid w:val="00D95DA2"/>
    <w:rsid w:val="00DA4ADA"/>
    <w:rsid w:val="00DC466B"/>
    <w:rsid w:val="00DC54A8"/>
    <w:rsid w:val="00DC5CE7"/>
    <w:rsid w:val="00DD1A43"/>
    <w:rsid w:val="00DD622B"/>
    <w:rsid w:val="00E157BD"/>
    <w:rsid w:val="00E62A74"/>
    <w:rsid w:val="00E6652A"/>
    <w:rsid w:val="00E73E36"/>
    <w:rsid w:val="00E75430"/>
    <w:rsid w:val="00E83461"/>
    <w:rsid w:val="00E83ACE"/>
    <w:rsid w:val="00E94AC8"/>
    <w:rsid w:val="00E962EB"/>
    <w:rsid w:val="00EC0D39"/>
    <w:rsid w:val="00ED23CB"/>
    <w:rsid w:val="00ED3D5D"/>
    <w:rsid w:val="00ED74FD"/>
    <w:rsid w:val="00EE04F7"/>
    <w:rsid w:val="00EE0EBF"/>
    <w:rsid w:val="00F13C18"/>
    <w:rsid w:val="00F2373E"/>
    <w:rsid w:val="00F27681"/>
    <w:rsid w:val="00F31DF0"/>
    <w:rsid w:val="00F57888"/>
    <w:rsid w:val="00F853AD"/>
    <w:rsid w:val="00FC197E"/>
    <w:rsid w:val="00FC71ED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1BCAE-B79E-443D-9CAF-7B253BB0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7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25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FC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C197E"/>
    <w:rPr>
      <w:rFonts w:cs="Times New Roman"/>
      <w:color w:val="0000FF"/>
      <w:u w:val="single"/>
    </w:rPr>
  </w:style>
  <w:style w:type="character" w:customStyle="1" w:styleId="FontStyle59">
    <w:name w:val="Font Style59"/>
    <w:rsid w:val="00FF3F53"/>
    <w:rPr>
      <w:rFonts w:ascii="Times New Roman" w:hAnsi="Times New Roman"/>
      <w:b/>
      <w:sz w:val="16"/>
    </w:rPr>
  </w:style>
  <w:style w:type="paragraph" w:customStyle="1" w:styleId="Style26">
    <w:name w:val="Style26"/>
    <w:basedOn w:val="a"/>
    <w:rsid w:val="00FF3F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5CE7"/>
  </w:style>
  <w:style w:type="paragraph" w:styleId="a9">
    <w:name w:val="footer"/>
    <w:basedOn w:val="a"/>
    <w:link w:val="aa"/>
    <w:uiPriority w:val="99"/>
    <w:semiHidden/>
    <w:unhideWhenUsed/>
    <w:rsid w:val="00DC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5CE7"/>
  </w:style>
  <w:style w:type="paragraph" w:styleId="ab">
    <w:name w:val="Balloon Text"/>
    <w:basedOn w:val="a"/>
    <w:link w:val="ac"/>
    <w:uiPriority w:val="99"/>
    <w:semiHidden/>
    <w:unhideWhenUsed/>
    <w:rsid w:val="00E1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57B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85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lib.dg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mi-region-publ.blogspo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D082-D381-41CD-B1EB-DB19C651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49</Pages>
  <Words>8391</Words>
  <Characters>47829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Учетная запись Майкрософт</cp:lastModifiedBy>
  <cp:revision>93</cp:revision>
  <cp:lastPrinted>2023-10-16T08:03:00Z</cp:lastPrinted>
  <dcterms:created xsi:type="dcterms:W3CDTF">2018-12-05T16:14:00Z</dcterms:created>
  <dcterms:modified xsi:type="dcterms:W3CDTF">2024-09-06T09:21:00Z</dcterms:modified>
</cp:coreProperties>
</file>